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E7BEBD" w14:textId="656E8841" w:rsidR="00451972" w:rsidRPr="004A41AF" w:rsidRDefault="004A41AF" w:rsidP="004A41AF">
      <w:pPr>
        <w:jc w:val="center"/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</w:pPr>
      <w:r w:rsidRPr="004A41AF"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  <w:t>Выдача справки о праве на льготы детям и другим иждивенцам, получающим пенсию по случаю потери кормильца за погибших (умерших) лиц, перечисленных в статье 22 Закона Республики Беларусь от 17 апреля 1992 г. N 1594-XII "О ветеранах"</w:t>
      </w:r>
    </w:p>
    <w:p w14:paraId="2E09E848" w14:textId="248BDD04" w:rsidR="00B1468B" w:rsidRPr="00451972" w:rsidRDefault="00451972" w:rsidP="004A41AF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</w:pP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BY" w:eastAsia="ru-BY"/>
        </w:rPr>
        <w:t>Документы и (или) сведения, представляемые гражданином для осуществления административной процедуры</w:t>
      </w: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  <w:t>:</w:t>
      </w:r>
    </w:p>
    <w:p w14:paraId="68CAAAAC" w14:textId="0CD714F4" w:rsidR="00286C4C" w:rsidRDefault="004A41AF" w:rsidP="004A41A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Hlk129092584"/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555DCD" w:rsidRPr="00555DCD">
        <w:rPr>
          <w:rFonts w:ascii="Times New Roman" w:hAnsi="Times New Roman" w:cs="Times New Roman"/>
          <w:sz w:val="28"/>
          <w:szCs w:val="28"/>
          <w:lang w:val="ru-BY"/>
        </w:rPr>
        <w:t>аспорт или иной документ, удостоверяющий личность</w:t>
      </w:r>
      <w:r w:rsidR="00286C4C">
        <w:rPr>
          <w:rFonts w:ascii="Times New Roman" w:hAnsi="Times New Roman" w:cs="Times New Roman"/>
          <w:sz w:val="28"/>
          <w:szCs w:val="28"/>
          <w:lang w:val="ru-RU"/>
        </w:rPr>
        <w:t>;</w:t>
      </w:r>
    </w:p>
    <w:bookmarkEnd w:id="0"/>
    <w:p w14:paraId="6DF4859A" w14:textId="3818FC6E" w:rsidR="004766B2" w:rsidRPr="002A537D" w:rsidRDefault="00451972" w:rsidP="004A41A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86C4C">
        <w:rPr>
          <w:rFonts w:ascii="Times New Roman" w:hAnsi="Times New Roman" w:cs="Times New Roman"/>
          <w:b/>
          <w:bCs/>
          <w:sz w:val="28"/>
          <w:szCs w:val="28"/>
          <w:lang w:val="ru-BY"/>
        </w:rPr>
        <w:t>Размер платы, взимаемой при осуществлении административной процедуры</w:t>
      </w:r>
      <w:r w:rsidRPr="00286C4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 w:rsidR="005C2F41">
        <w:rPr>
          <w:rFonts w:ascii="Times New Roman" w:hAnsi="Times New Roman" w:cs="Times New Roman"/>
          <w:sz w:val="28"/>
          <w:szCs w:val="28"/>
          <w:lang w:val="ru-RU"/>
        </w:rPr>
        <w:t>бесплатно</w:t>
      </w:r>
      <w:r w:rsidRPr="00286C4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AEEAE5C" w14:textId="07DC5209" w:rsidR="00451972" w:rsidRPr="00451972" w:rsidRDefault="00451972" w:rsidP="004A41AF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Максимальный срок осуществления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3D34B5CC" w14:textId="66DCE1B1" w:rsidR="0053672D" w:rsidRDefault="004A41AF" w:rsidP="004A41A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53672D" w:rsidRPr="0053672D">
        <w:rPr>
          <w:rFonts w:ascii="Times New Roman" w:hAnsi="Times New Roman" w:cs="Times New Roman"/>
          <w:sz w:val="28"/>
          <w:szCs w:val="28"/>
          <w:lang w:val="ru-RU"/>
        </w:rPr>
        <w:t xml:space="preserve"> рабочих дней со дня подачи заявления </w:t>
      </w:r>
    </w:p>
    <w:p w14:paraId="5B0E85A1" w14:textId="51DD989E" w:rsidR="00451972" w:rsidRPr="00451972" w:rsidRDefault="00451972" w:rsidP="004A41AF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Срок действия справки, другого документа (решения), выдаваемых (принимаемого) при осуществлении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1B37BADC" w14:textId="1358F074" w:rsidR="00830274" w:rsidRPr="00830274" w:rsidRDefault="00555DCD" w:rsidP="004A41A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555DCD">
        <w:rPr>
          <w:rFonts w:ascii="Times New Roman" w:hAnsi="Times New Roman" w:cs="Times New Roman"/>
          <w:sz w:val="28"/>
          <w:szCs w:val="28"/>
          <w:lang w:val="ru-RU"/>
        </w:rPr>
        <w:t>а срок выплаты пенсии по случаю потери кормильца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4085693" w14:textId="77777777" w:rsidR="00830274" w:rsidRPr="00830274" w:rsidRDefault="00830274" w:rsidP="004A41AF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EEE1847" w14:textId="77777777" w:rsidR="00830274" w:rsidRPr="00830274" w:rsidRDefault="00830274" w:rsidP="00830274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0A114698" w14:textId="10A3C8A2" w:rsidR="00451972" w:rsidRPr="00451972" w:rsidRDefault="00451972" w:rsidP="00451972">
      <w:pPr>
        <w:rPr>
          <w:rFonts w:ascii="Times New Roman" w:hAnsi="Times New Roman" w:cs="Times New Roman"/>
          <w:sz w:val="28"/>
          <w:szCs w:val="28"/>
          <w:lang w:val="ru-RU"/>
        </w:rPr>
      </w:pPr>
      <w:bookmarkStart w:id="1" w:name="_GoBack"/>
      <w:bookmarkEnd w:id="1"/>
    </w:p>
    <w:sectPr w:rsidR="00451972" w:rsidRPr="00451972" w:rsidSect="00FB1330">
      <w:pgSz w:w="11906" w:h="16838"/>
      <w:pgMar w:top="709" w:right="851" w:bottom="567" w:left="1701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04BCC"/>
    <w:multiLevelType w:val="hybridMultilevel"/>
    <w:tmpl w:val="F37EACB4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5F1E3B"/>
    <w:multiLevelType w:val="hybridMultilevel"/>
    <w:tmpl w:val="23E4283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D0722"/>
    <w:multiLevelType w:val="hybridMultilevel"/>
    <w:tmpl w:val="D0804A3C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02063A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583E1004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6AEA70FF"/>
    <w:multiLevelType w:val="hybridMultilevel"/>
    <w:tmpl w:val="1160F78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2D41A3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7B856BA5"/>
    <w:multiLevelType w:val="hybridMultilevel"/>
    <w:tmpl w:val="CB5874B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3"/>
  </w:num>
  <w:num w:numId="5">
    <w:abstractNumId w:val="1"/>
  </w:num>
  <w:num w:numId="6">
    <w:abstractNumId w:val="7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F9C"/>
    <w:rsid w:val="00007C25"/>
    <w:rsid w:val="00017402"/>
    <w:rsid w:val="0001748D"/>
    <w:rsid w:val="000E4202"/>
    <w:rsid w:val="00114C9C"/>
    <w:rsid w:val="0014790D"/>
    <w:rsid w:val="00155159"/>
    <w:rsid w:val="001D1337"/>
    <w:rsid w:val="001E7DCD"/>
    <w:rsid w:val="00207F9C"/>
    <w:rsid w:val="00286C4C"/>
    <w:rsid w:val="002A537D"/>
    <w:rsid w:val="003455F1"/>
    <w:rsid w:val="00383E00"/>
    <w:rsid w:val="00395FD2"/>
    <w:rsid w:val="004004AA"/>
    <w:rsid w:val="004139A1"/>
    <w:rsid w:val="00451972"/>
    <w:rsid w:val="00465170"/>
    <w:rsid w:val="004766B2"/>
    <w:rsid w:val="004A41AF"/>
    <w:rsid w:val="004A651D"/>
    <w:rsid w:val="0051110E"/>
    <w:rsid w:val="0053672D"/>
    <w:rsid w:val="00555DCD"/>
    <w:rsid w:val="00593520"/>
    <w:rsid w:val="005C2F41"/>
    <w:rsid w:val="0061359C"/>
    <w:rsid w:val="00614315"/>
    <w:rsid w:val="00637D97"/>
    <w:rsid w:val="00663FD7"/>
    <w:rsid w:val="00724BAB"/>
    <w:rsid w:val="00776D22"/>
    <w:rsid w:val="00791F64"/>
    <w:rsid w:val="00830274"/>
    <w:rsid w:val="008D145B"/>
    <w:rsid w:val="008E60DC"/>
    <w:rsid w:val="00905D25"/>
    <w:rsid w:val="0090620E"/>
    <w:rsid w:val="00B0789B"/>
    <w:rsid w:val="00B1468B"/>
    <w:rsid w:val="00B72A7A"/>
    <w:rsid w:val="00BD5547"/>
    <w:rsid w:val="00BF0330"/>
    <w:rsid w:val="00C40C83"/>
    <w:rsid w:val="00C46798"/>
    <w:rsid w:val="00CC7C89"/>
    <w:rsid w:val="00D22F68"/>
    <w:rsid w:val="00D32F9C"/>
    <w:rsid w:val="00E12B43"/>
    <w:rsid w:val="00F048B2"/>
    <w:rsid w:val="00F1199E"/>
    <w:rsid w:val="00F63613"/>
    <w:rsid w:val="00FB1330"/>
    <w:rsid w:val="00FC4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084AE"/>
  <w15:chartTrackingRefBased/>
  <w15:docId w15:val="{96A0CAC6-51FB-4A32-B8D5-D7763181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Ефимец Анна Сергеевна</dc:creator>
  <cp:keywords/>
  <dc:description/>
  <cp:lastModifiedBy>Корнейчик Валентина Вячеславовна</cp:lastModifiedBy>
  <cp:revision>52</cp:revision>
  <dcterms:created xsi:type="dcterms:W3CDTF">2023-03-07T10:34:00Z</dcterms:created>
  <dcterms:modified xsi:type="dcterms:W3CDTF">2024-03-22T07:24:00Z</dcterms:modified>
</cp:coreProperties>
</file>