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CEB029" w14:textId="6ADD6984" w:rsidR="00423ED0" w:rsidRPr="005E11D3" w:rsidRDefault="005634F2" w:rsidP="00423ED0">
      <w:pPr>
        <w:spacing w:after="0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На фоне возникшего конфликта совершил хулиганские действия</w:t>
      </w:r>
    </w:p>
    <w:p w14:paraId="0F48F388" w14:textId="37051A74" w:rsidR="00C83999" w:rsidRPr="005E11D3" w:rsidRDefault="00C83999" w:rsidP="007C7C3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11D3">
        <w:rPr>
          <w:rFonts w:ascii="Times New Roman" w:hAnsi="Times New Roman" w:cs="Times New Roman"/>
          <w:sz w:val="30"/>
          <w:szCs w:val="30"/>
        </w:rPr>
        <w:t>Одним из наиболее опасных преступлений против общественного порядка является хулиганство (статья 339 Уголовного кодекса Республики Беларусь – далее УК).</w:t>
      </w:r>
      <w:r w:rsidR="009247AA">
        <w:rPr>
          <w:rFonts w:ascii="Times New Roman" w:hAnsi="Times New Roman" w:cs="Times New Roman"/>
          <w:sz w:val="30"/>
          <w:szCs w:val="30"/>
        </w:rPr>
        <w:t xml:space="preserve"> </w:t>
      </w:r>
      <w:r w:rsidR="009247AA" w:rsidRPr="009247AA">
        <w:rPr>
          <w:rFonts w:ascii="Times New Roman" w:hAnsi="Times New Roman" w:cs="Times New Roman"/>
          <w:sz w:val="30"/>
          <w:szCs w:val="30"/>
        </w:rPr>
        <w:t>Проблема проявления хулиганских действий остается актуальной и на сегодняшний день. Не каждый человек (в силу своих возрастных особенностей либо незнания закона) осознает характер совершаемых им противоправных деяний, которые ведут к неисправимым последствиям.</w:t>
      </w:r>
    </w:p>
    <w:p w14:paraId="0A37437D" w14:textId="60726A55" w:rsidR="0056393F" w:rsidRPr="005E11D3" w:rsidRDefault="009247AA" w:rsidP="0025093B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D17090" w:rsidRPr="005E11D3">
        <w:rPr>
          <w:rFonts w:ascii="Times New Roman" w:hAnsi="Times New Roman" w:cs="Times New Roman"/>
          <w:sz w:val="30"/>
          <w:szCs w:val="30"/>
        </w:rPr>
        <w:t xml:space="preserve">рокуратурой Минского района поддержано государственное обвинение по уголовному делу в отношении </w:t>
      </w:r>
      <w:r w:rsidR="005634F2">
        <w:rPr>
          <w:rFonts w:ascii="Times New Roman" w:hAnsi="Times New Roman" w:cs="Times New Roman"/>
          <w:sz w:val="30"/>
          <w:szCs w:val="30"/>
        </w:rPr>
        <w:t>К</w:t>
      </w:r>
      <w:r w:rsidR="00D17090" w:rsidRPr="005E11D3">
        <w:rPr>
          <w:rFonts w:ascii="Times New Roman" w:hAnsi="Times New Roman" w:cs="Times New Roman"/>
          <w:sz w:val="30"/>
          <w:szCs w:val="30"/>
        </w:rPr>
        <w:t xml:space="preserve">. в </w:t>
      </w:r>
      <w:r w:rsidR="00EA35FA" w:rsidRPr="005E11D3">
        <w:rPr>
          <w:rFonts w:ascii="Times New Roman" w:hAnsi="Times New Roman" w:cs="Times New Roman"/>
          <w:sz w:val="30"/>
          <w:szCs w:val="30"/>
        </w:rPr>
        <w:t xml:space="preserve">совершении </w:t>
      </w:r>
      <w:r w:rsidR="0056393F" w:rsidRPr="005E11D3">
        <w:rPr>
          <w:rFonts w:ascii="Times New Roman" w:hAnsi="Times New Roman" w:cs="Times New Roman"/>
          <w:sz w:val="30"/>
          <w:szCs w:val="30"/>
        </w:rPr>
        <w:t xml:space="preserve">умышленных действий, грубо нарушающих общественный порядок и выражающих явное неуважение к обществу, сопровождающихся </w:t>
      </w:r>
      <w:r>
        <w:rPr>
          <w:rFonts w:ascii="Times New Roman" w:hAnsi="Times New Roman" w:cs="Times New Roman"/>
          <w:sz w:val="30"/>
          <w:szCs w:val="30"/>
        </w:rPr>
        <w:t>повреждением чужого имущества</w:t>
      </w:r>
      <w:r w:rsidR="0056393F" w:rsidRPr="005E11D3">
        <w:rPr>
          <w:rFonts w:ascii="Times New Roman" w:hAnsi="Times New Roman" w:cs="Times New Roman"/>
          <w:sz w:val="30"/>
          <w:szCs w:val="30"/>
        </w:rPr>
        <w:t>.</w:t>
      </w:r>
    </w:p>
    <w:p w14:paraId="0524D254" w14:textId="47ADD3A6" w:rsidR="00AC3A48" w:rsidRPr="005E11D3" w:rsidRDefault="005634F2" w:rsidP="00AC3A48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Установлено, что 23-летний житель </w:t>
      </w:r>
      <w:proofErr w:type="spellStart"/>
      <w:r>
        <w:rPr>
          <w:rFonts w:ascii="Times New Roman" w:hAnsi="Times New Roman" w:cs="Times New Roman"/>
          <w:sz w:val="30"/>
          <w:szCs w:val="30"/>
        </w:rPr>
        <w:t>аг.Щомыслица</w:t>
      </w:r>
      <w:proofErr w:type="spellEnd"/>
      <w:r>
        <w:rPr>
          <w:rFonts w:ascii="Times New Roman" w:hAnsi="Times New Roman" w:cs="Times New Roman"/>
          <w:sz w:val="30"/>
          <w:szCs w:val="30"/>
        </w:rPr>
        <w:t>, н</w:t>
      </w:r>
      <w:r w:rsidR="0056393F" w:rsidRPr="005E11D3">
        <w:rPr>
          <w:rFonts w:ascii="Times New Roman" w:hAnsi="Times New Roman" w:cs="Times New Roman"/>
          <w:sz w:val="30"/>
          <w:szCs w:val="30"/>
        </w:rPr>
        <w:t xml:space="preserve">аходясь </w:t>
      </w:r>
      <w:r>
        <w:rPr>
          <w:rFonts w:ascii="Times New Roman" w:hAnsi="Times New Roman" w:cs="Times New Roman"/>
          <w:sz w:val="30"/>
          <w:szCs w:val="30"/>
        </w:rPr>
        <w:t>вблизи жилого дома</w:t>
      </w:r>
      <w:r w:rsidR="00EB31D0">
        <w:rPr>
          <w:rFonts w:ascii="Times New Roman" w:hAnsi="Times New Roman" w:cs="Times New Roman"/>
          <w:sz w:val="30"/>
          <w:szCs w:val="30"/>
        </w:rPr>
        <w:t xml:space="preserve">, будучи при этом в состоянии алкогольного опьянения, </w:t>
      </w:r>
      <w:r>
        <w:rPr>
          <w:rFonts w:ascii="Times New Roman" w:hAnsi="Times New Roman" w:cs="Times New Roman"/>
          <w:sz w:val="30"/>
          <w:szCs w:val="30"/>
        </w:rPr>
        <w:t>в присутствии свидетелей нанес не менее двух ударов рукой по оконной раме, в результате чего разбил два оконных стекла, а затем в продолжение своих хулиганских действий разбил еще одно оконное стекло, причинив предприятию «</w:t>
      </w:r>
      <w:proofErr w:type="spellStart"/>
      <w:r>
        <w:rPr>
          <w:rFonts w:ascii="Times New Roman" w:hAnsi="Times New Roman" w:cs="Times New Roman"/>
          <w:sz w:val="30"/>
          <w:szCs w:val="30"/>
        </w:rPr>
        <w:t>Жилищник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Минщины</w:t>
      </w:r>
      <w:proofErr w:type="spellEnd"/>
      <w:r>
        <w:rPr>
          <w:rFonts w:ascii="Times New Roman" w:hAnsi="Times New Roman" w:cs="Times New Roman"/>
          <w:sz w:val="30"/>
          <w:szCs w:val="30"/>
        </w:rPr>
        <w:t>»</w:t>
      </w:r>
      <w:r w:rsidR="002D1107">
        <w:rPr>
          <w:rFonts w:ascii="Times New Roman" w:hAnsi="Times New Roman" w:cs="Times New Roman"/>
          <w:sz w:val="30"/>
          <w:szCs w:val="30"/>
        </w:rPr>
        <w:t xml:space="preserve"> имущественный вред. </w:t>
      </w:r>
    </w:p>
    <w:p w14:paraId="70A591AA" w14:textId="60D6AD04" w:rsidR="00AC3A48" w:rsidRPr="005E11D3" w:rsidRDefault="002D1107" w:rsidP="00AC3A48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Обвиняемый в ходе судебного следствия вину признал в полном объеме, чистосердечно раскаялся, указал, что таким образом решил проявить свою агрессию ввиду возникшего между ним и родственниками конфликта. Ущерб возместил в полном объеме.</w:t>
      </w:r>
    </w:p>
    <w:p w14:paraId="1AD22CF5" w14:textId="0B5E7C5D" w:rsidR="00A24058" w:rsidRPr="005E11D3" w:rsidRDefault="00AC3A48" w:rsidP="007C7C3A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11D3">
        <w:rPr>
          <w:rFonts w:ascii="Times New Roman" w:hAnsi="Times New Roman" w:cs="Times New Roman"/>
          <w:sz w:val="30"/>
          <w:szCs w:val="30"/>
        </w:rPr>
        <w:t xml:space="preserve">При назначении </w:t>
      </w:r>
      <w:r w:rsidR="002D1107">
        <w:rPr>
          <w:rFonts w:ascii="Times New Roman" w:hAnsi="Times New Roman" w:cs="Times New Roman"/>
          <w:sz w:val="30"/>
          <w:szCs w:val="30"/>
        </w:rPr>
        <w:t>К</w:t>
      </w:r>
      <w:r w:rsidR="0026340D" w:rsidRPr="005E11D3">
        <w:rPr>
          <w:rFonts w:ascii="Times New Roman" w:hAnsi="Times New Roman" w:cs="Times New Roman"/>
          <w:sz w:val="30"/>
          <w:szCs w:val="30"/>
        </w:rPr>
        <w:t>. наказания</w:t>
      </w:r>
      <w:r w:rsidR="00A24058" w:rsidRPr="005E11D3">
        <w:rPr>
          <w:rFonts w:ascii="Times New Roman" w:hAnsi="Times New Roman" w:cs="Times New Roman"/>
          <w:sz w:val="30"/>
          <w:szCs w:val="30"/>
        </w:rPr>
        <w:t xml:space="preserve"> суд учел характер и степень общественной опасности совершенного преступления, данные о личности обвиняемого, его </w:t>
      </w:r>
      <w:r w:rsidR="004A3637" w:rsidRPr="005E11D3">
        <w:rPr>
          <w:rFonts w:ascii="Times New Roman" w:hAnsi="Times New Roman" w:cs="Times New Roman"/>
          <w:sz w:val="30"/>
          <w:szCs w:val="30"/>
        </w:rPr>
        <w:t>дальнейшее поведение</w:t>
      </w:r>
      <w:r w:rsidR="00A24058" w:rsidRPr="005E11D3">
        <w:rPr>
          <w:rFonts w:ascii="Times New Roman" w:hAnsi="Times New Roman" w:cs="Times New Roman"/>
          <w:sz w:val="30"/>
          <w:szCs w:val="30"/>
        </w:rPr>
        <w:t>.</w:t>
      </w:r>
    </w:p>
    <w:p w14:paraId="0C1372C5" w14:textId="2DF4A353" w:rsidR="00A24058" w:rsidRPr="005E11D3" w:rsidRDefault="00D66210" w:rsidP="00A24058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учетом предоставленных государстве</w:t>
      </w:r>
      <w:r w:rsidR="002D1107">
        <w:rPr>
          <w:rFonts w:ascii="Times New Roman" w:hAnsi="Times New Roman" w:cs="Times New Roman"/>
          <w:sz w:val="30"/>
          <w:szCs w:val="30"/>
        </w:rPr>
        <w:t>нным обвинителем доказательств К</w:t>
      </w:r>
      <w:r w:rsidR="00A24058" w:rsidRPr="005E11D3">
        <w:rPr>
          <w:rFonts w:ascii="Times New Roman" w:hAnsi="Times New Roman" w:cs="Times New Roman"/>
          <w:sz w:val="30"/>
          <w:szCs w:val="30"/>
        </w:rPr>
        <w:t xml:space="preserve">. признан судом виновным в совершении преступления, предусмотренного </w:t>
      </w:r>
      <w:r w:rsidR="00AC3A48" w:rsidRPr="005E11D3">
        <w:rPr>
          <w:rFonts w:ascii="Times New Roman" w:hAnsi="Times New Roman" w:cs="Times New Roman"/>
          <w:sz w:val="30"/>
          <w:szCs w:val="30"/>
        </w:rPr>
        <w:t>ч.1</w:t>
      </w:r>
      <w:r w:rsidR="004A3637" w:rsidRPr="005E11D3">
        <w:rPr>
          <w:rFonts w:ascii="Times New Roman" w:hAnsi="Times New Roman" w:cs="Times New Roman"/>
          <w:sz w:val="30"/>
          <w:szCs w:val="30"/>
        </w:rPr>
        <w:t xml:space="preserve"> </w:t>
      </w:r>
      <w:r w:rsidR="00A24058" w:rsidRPr="005E11D3">
        <w:rPr>
          <w:rFonts w:ascii="Times New Roman" w:hAnsi="Times New Roman" w:cs="Times New Roman"/>
          <w:sz w:val="30"/>
          <w:szCs w:val="30"/>
        </w:rPr>
        <w:t>ст.</w:t>
      </w:r>
      <w:r w:rsidR="00AC3A48" w:rsidRPr="005E11D3">
        <w:rPr>
          <w:rFonts w:ascii="Times New Roman" w:hAnsi="Times New Roman" w:cs="Times New Roman"/>
          <w:sz w:val="30"/>
          <w:szCs w:val="30"/>
        </w:rPr>
        <w:t>33</w:t>
      </w:r>
      <w:r w:rsidR="004A3637" w:rsidRPr="005E11D3">
        <w:rPr>
          <w:rFonts w:ascii="Times New Roman" w:hAnsi="Times New Roman" w:cs="Times New Roman"/>
          <w:sz w:val="30"/>
          <w:szCs w:val="30"/>
        </w:rPr>
        <w:t>9</w:t>
      </w:r>
      <w:r w:rsidR="00A24058" w:rsidRPr="005E11D3">
        <w:rPr>
          <w:rFonts w:ascii="Times New Roman" w:hAnsi="Times New Roman" w:cs="Times New Roman"/>
          <w:sz w:val="30"/>
          <w:szCs w:val="30"/>
        </w:rPr>
        <w:t xml:space="preserve"> УК, и ему назначено наказание в виде </w:t>
      </w:r>
      <w:r w:rsidR="002D1107">
        <w:rPr>
          <w:rFonts w:ascii="Times New Roman" w:hAnsi="Times New Roman" w:cs="Times New Roman"/>
          <w:sz w:val="30"/>
          <w:szCs w:val="30"/>
        </w:rPr>
        <w:t>общественных работ на срок 360 часов.</w:t>
      </w:r>
      <w:bookmarkStart w:id="0" w:name="_GoBack"/>
      <w:bookmarkEnd w:id="0"/>
    </w:p>
    <w:p w14:paraId="6126B925" w14:textId="77777777" w:rsidR="004A3637" w:rsidRPr="005E11D3" w:rsidRDefault="004A3637" w:rsidP="004A3637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11D3">
        <w:rPr>
          <w:rFonts w:ascii="Times New Roman" w:hAnsi="Times New Roman" w:cs="Times New Roman"/>
          <w:sz w:val="30"/>
          <w:szCs w:val="30"/>
        </w:rPr>
        <w:t>Приговор не обжалован, вступил в законную силу.</w:t>
      </w:r>
    </w:p>
    <w:p w14:paraId="2599A885" w14:textId="77777777" w:rsidR="00423ED0" w:rsidRPr="005E11D3" w:rsidRDefault="00423ED0" w:rsidP="00A24058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2E2B542" w14:textId="77777777" w:rsidR="00423ED0" w:rsidRPr="005E11D3" w:rsidRDefault="00423ED0" w:rsidP="00423ED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E11D3"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14:paraId="1E506EA2" w14:textId="77777777" w:rsidR="00423ED0" w:rsidRPr="005E11D3" w:rsidRDefault="00423ED0" w:rsidP="00423ED0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30"/>
          <w:szCs w:val="30"/>
        </w:rPr>
      </w:pPr>
      <w:r w:rsidRPr="005E11D3">
        <w:rPr>
          <w:rFonts w:ascii="Times New Roman" w:hAnsi="Times New Roman" w:cs="Times New Roman"/>
          <w:sz w:val="30"/>
          <w:szCs w:val="30"/>
        </w:rPr>
        <w:t>Минского района</w:t>
      </w:r>
      <w:r w:rsidRPr="005E11D3">
        <w:rPr>
          <w:rFonts w:ascii="Times New Roman" w:hAnsi="Times New Roman" w:cs="Times New Roman"/>
          <w:sz w:val="30"/>
          <w:szCs w:val="30"/>
        </w:rPr>
        <w:tab/>
      </w:r>
      <w:r w:rsidRPr="005E11D3">
        <w:rPr>
          <w:rFonts w:ascii="Times New Roman" w:hAnsi="Times New Roman" w:cs="Times New Roman"/>
          <w:sz w:val="30"/>
          <w:szCs w:val="30"/>
        </w:rPr>
        <w:tab/>
      </w:r>
      <w:r w:rsidRPr="005E11D3">
        <w:rPr>
          <w:rFonts w:ascii="Times New Roman" w:hAnsi="Times New Roman" w:cs="Times New Roman"/>
          <w:sz w:val="30"/>
          <w:szCs w:val="30"/>
        </w:rPr>
        <w:tab/>
      </w:r>
      <w:r w:rsidRPr="005E11D3">
        <w:rPr>
          <w:rFonts w:ascii="Times New Roman" w:hAnsi="Times New Roman" w:cs="Times New Roman"/>
          <w:sz w:val="30"/>
          <w:szCs w:val="30"/>
        </w:rPr>
        <w:tab/>
      </w:r>
      <w:r w:rsidRPr="005E11D3">
        <w:rPr>
          <w:rFonts w:ascii="Times New Roman" w:hAnsi="Times New Roman" w:cs="Times New Roman"/>
          <w:sz w:val="30"/>
          <w:szCs w:val="30"/>
        </w:rPr>
        <w:tab/>
      </w:r>
      <w:r w:rsidRPr="005E11D3">
        <w:rPr>
          <w:rFonts w:ascii="Times New Roman" w:hAnsi="Times New Roman" w:cs="Times New Roman"/>
          <w:sz w:val="30"/>
          <w:szCs w:val="30"/>
        </w:rPr>
        <w:tab/>
      </w:r>
      <w:r w:rsidRPr="005E11D3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Pr="005E11D3">
        <w:rPr>
          <w:rFonts w:ascii="Times New Roman" w:hAnsi="Times New Roman" w:cs="Times New Roman"/>
          <w:sz w:val="30"/>
          <w:szCs w:val="30"/>
        </w:rPr>
        <w:t>В.А.Яковук</w:t>
      </w:r>
      <w:proofErr w:type="spellEnd"/>
    </w:p>
    <w:p w14:paraId="0EB10589" w14:textId="77777777" w:rsidR="00423ED0" w:rsidRDefault="00423ED0" w:rsidP="00423ED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82E1397" w14:textId="77777777" w:rsidR="00187910" w:rsidRDefault="00187910" w:rsidP="001879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СОГЛАСОВАНО</w:t>
      </w:r>
    </w:p>
    <w:p w14:paraId="5AB251E2" w14:textId="77777777" w:rsidR="00187910" w:rsidRDefault="00187910" w:rsidP="001879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Прокурор Минского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А.Л.Рудишкин</w:t>
      </w:r>
      <w:proofErr w:type="spellEnd"/>
    </w:p>
    <w:p w14:paraId="05FC36A1" w14:textId="77777777" w:rsidR="00FD7382" w:rsidRPr="001A7055" w:rsidRDefault="00FD7382" w:rsidP="00187910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sectPr w:rsidR="00FD7382" w:rsidRPr="001A7055" w:rsidSect="00A24058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C6"/>
    <w:rsid w:val="00187910"/>
    <w:rsid w:val="001A7055"/>
    <w:rsid w:val="0025093B"/>
    <w:rsid w:val="0026340D"/>
    <w:rsid w:val="002D1107"/>
    <w:rsid w:val="00423ED0"/>
    <w:rsid w:val="004A3637"/>
    <w:rsid w:val="005634F2"/>
    <w:rsid w:val="0056393F"/>
    <w:rsid w:val="005E11D3"/>
    <w:rsid w:val="007C7C3A"/>
    <w:rsid w:val="008A3AC6"/>
    <w:rsid w:val="009247AA"/>
    <w:rsid w:val="00A24058"/>
    <w:rsid w:val="00AC3A48"/>
    <w:rsid w:val="00C83999"/>
    <w:rsid w:val="00D17090"/>
    <w:rsid w:val="00D66210"/>
    <w:rsid w:val="00E60190"/>
    <w:rsid w:val="00EA35FA"/>
    <w:rsid w:val="00EB31D0"/>
    <w:rsid w:val="00F31C09"/>
    <w:rsid w:val="00F3264F"/>
    <w:rsid w:val="00F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194C"/>
  <w15:chartTrackingRefBased/>
  <w15:docId w15:val="{717CCF42-0980-49D8-A2D8-37227613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423ED0"/>
  </w:style>
  <w:style w:type="character" w:customStyle="1" w:styleId="a3">
    <w:name w:val="Основной текст_"/>
    <w:basedOn w:val="a0"/>
    <w:link w:val="1"/>
    <w:rsid w:val="00AC3A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C3A48"/>
    <w:pPr>
      <w:widowControl w:val="0"/>
      <w:shd w:val="clear" w:color="auto" w:fill="FFFFFF"/>
      <w:spacing w:before="300" w:after="0" w:line="3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E1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Яковук Виктория Александровна</dc:creator>
  <cp:keywords/>
  <dc:description/>
  <cp:lastModifiedBy>Яковук Виктория Александровна</cp:lastModifiedBy>
  <cp:revision>2</cp:revision>
  <cp:lastPrinted>2025-03-21T14:28:00Z</cp:lastPrinted>
  <dcterms:created xsi:type="dcterms:W3CDTF">2026-06-03T06:29:00Z</dcterms:created>
  <dcterms:modified xsi:type="dcterms:W3CDTF">2026-06-03T06:29:00Z</dcterms:modified>
</cp:coreProperties>
</file>