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792" w:rsidRPr="00EB1792" w:rsidRDefault="00EB1792" w:rsidP="00EB179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0"/>
          <w:szCs w:val="30"/>
        </w:rPr>
      </w:pPr>
      <w:r w:rsidRPr="00EB1792">
        <w:rPr>
          <w:rFonts w:ascii="Times New Roman" w:eastAsia="Calibri" w:hAnsi="Times New Roman" w:cs="Times New Roman"/>
          <w:b/>
          <w:bCs/>
          <w:sz w:val="30"/>
          <w:szCs w:val="30"/>
          <w:lang w:eastAsia="ru-RU"/>
        </w:rPr>
        <w:t>БОЛЬШИЕ ДЕЛА ГОДА МАЛОЙ РОДИНЫ: </w:t>
      </w:r>
      <w:r w:rsidRPr="00EB1792">
        <w:rPr>
          <w:rFonts w:ascii="Times New Roman" w:eastAsia="Calibri" w:hAnsi="Times New Roman" w:cs="Times New Roman"/>
          <w:sz w:val="30"/>
          <w:szCs w:val="30"/>
          <w:lang w:eastAsia="ru-RU"/>
        </w:rPr>
        <w:br/>
      </w:r>
      <w:r w:rsidRPr="00EB1792">
        <w:rPr>
          <w:rFonts w:ascii="Times New Roman" w:eastAsia="Calibri" w:hAnsi="Times New Roman" w:cs="Times New Roman"/>
          <w:b/>
          <w:bCs/>
          <w:sz w:val="30"/>
          <w:szCs w:val="30"/>
          <w:lang w:eastAsia="ru-RU"/>
        </w:rPr>
        <w:t>ЗНАКОВЫЕ СОБЫТИЯ  2018 ГОДА</w:t>
      </w:r>
    </w:p>
    <w:p w:rsidR="00EB1792" w:rsidRPr="00EB1792" w:rsidRDefault="00EB1792" w:rsidP="00EB17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 w:rsidRPr="00EB1792">
        <w:rPr>
          <w:rFonts w:ascii="Times New Roman" w:eastAsia="Calibri" w:hAnsi="Times New Roman" w:cs="Times New Roman"/>
          <w:bCs/>
          <w:sz w:val="30"/>
          <w:szCs w:val="30"/>
        </w:rPr>
        <w:t xml:space="preserve">Все мы знаем, что 2018 год  был объявлен Президентом Республики Беларусь </w:t>
      </w:r>
      <w:proofErr w:type="spellStart"/>
      <w:r w:rsidRPr="00EB1792">
        <w:rPr>
          <w:rFonts w:ascii="Times New Roman" w:eastAsia="Calibri" w:hAnsi="Times New Roman" w:cs="Times New Roman"/>
          <w:bCs/>
          <w:sz w:val="30"/>
          <w:szCs w:val="30"/>
        </w:rPr>
        <w:t>А.Г.Лукашенко</w:t>
      </w:r>
      <w:proofErr w:type="spellEnd"/>
      <w:r w:rsidRPr="00EB1792">
        <w:rPr>
          <w:rFonts w:ascii="Times New Roman" w:eastAsia="Calibri" w:hAnsi="Times New Roman" w:cs="Times New Roman"/>
          <w:bCs/>
          <w:sz w:val="30"/>
          <w:szCs w:val="30"/>
        </w:rPr>
        <w:t xml:space="preserve"> Годом малой родины.</w:t>
      </w:r>
    </w:p>
    <w:p w:rsidR="00EB1792" w:rsidRPr="00EB1792" w:rsidRDefault="00EB1792" w:rsidP="00EB17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  <w:r w:rsidRPr="00EB1792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Призыв Главы государства сделать Беларусь, которая является общим домом для нас, уютной и образцовой, безусловно, заставил задуматься многих о своей роли в судьбе страны. Ведь если каждый хоть немного сделает для благоустройства деревни, улицы, где родился и вырос, где живет, то и весь наш край станет красивее и богаче – такова главная суть.</w:t>
      </w:r>
      <w:r w:rsidRPr="00EB1792">
        <w:rPr>
          <w:rFonts w:ascii="Times New Roman" w:eastAsia="Times New Roman" w:hAnsi="Times New Roman" w:cs="Times New Roman"/>
          <w:color w:val="000001"/>
          <w:sz w:val="30"/>
          <w:szCs w:val="30"/>
          <w:shd w:val="clear" w:color="auto" w:fill="EEEEEE"/>
          <w:lang w:eastAsia="ru-RU"/>
        </w:rPr>
        <w:t> </w:t>
      </w:r>
    </w:p>
    <w:p w:rsidR="00EB1792" w:rsidRPr="00EB1792" w:rsidRDefault="00EB1792" w:rsidP="00EB179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  <w:shd w:val="clear" w:color="auto" w:fill="FFFFFF"/>
          <w:lang w:eastAsia="ru-RU"/>
        </w:rPr>
      </w:pPr>
      <w:r w:rsidRPr="00EB1792">
        <w:rPr>
          <w:rFonts w:ascii="Times New Roman" w:eastAsia="Calibri" w:hAnsi="Times New Roman" w:cs="Times New Roman"/>
          <w:sz w:val="30"/>
          <w:szCs w:val="30"/>
          <w:shd w:val="clear" w:color="auto" w:fill="FFFFFF"/>
          <w:lang w:eastAsia="ru-RU"/>
        </w:rPr>
        <w:t>Согласно результатам опроса, проведенного в декабре 2018 Информационно-аналитическим центром при Администрации Президента Республики Беларусь, </w:t>
      </w:r>
      <w:r w:rsidRPr="00EB1792">
        <w:rPr>
          <w:rFonts w:ascii="Times New Roman" w:eastAsia="Calibri" w:hAnsi="Times New Roman" w:cs="Times New Roman"/>
          <w:bCs/>
          <w:sz w:val="30"/>
          <w:szCs w:val="30"/>
          <w:shd w:val="clear" w:color="auto" w:fill="FFFFFF"/>
          <w:lang w:eastAsia="ru-RU"/>
        </w:rPr>
        <w:t>порядка 40% граждан в прошлом году "смогли сделать что-то полезное для своей малой родины (улицы, населенного пункта, района)"</w:t>
      </w:r>
      <w:r w:rsidRPr="00EB1792">
        <w:rPr>
          <w:rFonts w:ascii="Times New Roman" w:eastAsia="Calibri" w:hAnsi="Times New Roman" w:cs="Times New Roman"/>
          <w:sz w:val="30"/>
          <w:szCs w:val="30"/>
          <w:shd w:val="clear" w:color="auto" w:fill="FFFFFF"/>
          <w:lang w:eastAsia="ru-RU"/>
        </w:rPr>
        <w:t>. </w:t>
      </w:r>
      <w:r w:rsidRPr="00EB1792">
        <w:rPr>
          <w:rFonts w:ascii="Times New Roman" w:eastAsia="Calibri" w:hAnsi="Times New Roman" w:cs="Times New Roman"/>
          <w:sz w:val="30"/>
          <w:szCs w:val="30"/>
        </w:rPr>
        <w:br/>
        <w:t xml:space="preserve"> </w:t>
      </w:r>
      <w:r w:rsidRPr="00EB1792">
        <w:rPr>
          <w:rFonts w:ascii="Times New Roman" w:eastAsia="Calibri" w:hAnsi="Times New Roman" w:cs="Times New Roman"/>
          <w:sz w:val="30"/>
          <w:szCs w:val="30"/>
        </w:rPr>
        <w:tab/>
      </w:r>
      <w:r w:rsidRPr="00EB1792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Какие же события произошли на протяжении 2018 года в жизни нашего района? </w:t>
      </w:r>
    </w:p>
    <w:p w:rsidR="00EB1792" w:rsidRPr="00EB1792" w:rsidRDefault="00EB1792" w:rsidP="00EB179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EB1792">
        <w:rPr>
          <w:rFonts w:ascii="Times New Roman" w:eastAsia="Calibri" w:hAnsi="Times New Roman" w:cs="Times New Roman"/>
          <w:b/>
          <w:i/>
          <w:sz w:val="30"/>
          <w:szCs w:val="30"/>
        </w:rPr>
        <w:t>Минский район сегодня</w:t>
      </w:r>
      <w:r w:rsidRPr="00EB1792">
        <w:rPr>
          <w:rFonts w:ascii="Times New Roman" w:eastAsia="Calibri" w:hAnsi="Times New Roman" w:cs="Times New Roman"/>
          <w:sz w:val="30"/>
          <w:szCs w:val="30"/>
        </w:rPr>
        <w:t xml:space="preserve"> - это самый территориально крупный и густонаселенный регион в стране. К тому же он непосредственно примыкает к белорусской столице, что дает как свои плюсы, так и свои минусы в его социально-экономическом развитии.</w:t>
      </w:r>
    </w:p>
    <w:p w:rsidR="00EB1792" w:rsidRPr="00EB1792" w:rsidRDefault="00EB1792" w:rsidP="00EB17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  <w:shd w:val="clear" w:color="auto" w:fill="FFFFFF"/>
        </w:rPr>
      </w:pPr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Суммарная </w:t>
      </w:r>
      <w:r w:rsidRPr="00EB1792"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  <w:t xml:space="preserve">площадь населенных пунктов почти в 3,5 раза </w:t>
      </w:r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превышает площадь города Минска. </w:t>
      </w:r>
      <w:r w:rsidRPr="00EB1792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 xml:space="preserve">В состав района входит </w:t>
      </w:r>
      <w:proofErr w:type="spellStart"/>
      <w:r w:rsidRPr="00EB1792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г</w:t>
      </w:r>
      <w:proofErr w:type="gramStart"/>
      <w:r w:rsidRPr="00EB1792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.З</w:t>
      </w:r>
      <w:proofErr w:type="gramEnd"/>
      <w:r w:rsidRPr="00EB1792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аславль</w:t>
      </w:r>
      <w:proofErr w:type="spellEnd"/>
      <w:r w:rsidRPr="00EB1792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 xml:space="preserve">, городской поселок </w:t>
      </w:r>
      <w:proofErr w:type="spellStart"/>
      <w:r w:rsidRPr="00EB1792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Мачулищи</w:t>
      </w:r>
      <w:proofErr w:type="spellEnd"/>
      <w:r w:rsidRPr="00EB1792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 xml:space="preserve"> и 18 сельских советов. </w:t>
      </w:r>
      <w:r w:rsidRPr="00EB1792"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  <w:t>Численность населения района</w:t>
      </w:r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 1 января 2019 года составила </w:t>
      </w:r>
      <w:r w:rsidRPr="00EB1792"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  <w:t>231 329 человек</w:t>
      </w:r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 w:rsidRPr="00EB1792">
        <w:rPr>
          <w:rFonts w:ascii="Times New Roman" w:eastAsia="Calibri" w:hAnsi="Times New Roman" w:cs="Times New Roman"/>
          <w:sz w:val="30"/>
          <w:szCs w:val="30"/>
          <w:shd w:val="clear" w:color="auto" w:fill="FFFFFF"/>
        </w:rPr>
        <w:t xml:space="preserve"> Район вырос почти на 6 тыс. человек.</w:t>
      </w:r>
    </w:p>
    <w:p w:rsidR="00EB1792" w:rsidRPr="00EB1792" w:rsidRDefault="00EB1792" w:rsidP="00EB17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Благодаря трудолюбию, старанию и добросовестности тружеников </w:t>
      </w:r>
      <w:proofErr w:type="spellStart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Пристоличье</w:t>
      </w:r>
      <w:proofErr w:type="spellEnd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</w:t>
      </w:r>
      <w:r w:rsidRPr="00EB1792"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  <w:t xml:space="preserve">остается  одним из </w:t>
      </w:r>
      <w:proofErr w:type="spellStart"/>
      <w:r w:rsidRPr="00EB1792"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  <w:t>валообразующих</w:t>
      </w:r>
      <w:proofErr w:type="spellEnd"/>
      <w:r w:rsidRPr="00EB1792"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  <w:t xml:space="preserve"> районов</w:t>
      </w:r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республики, неоднократно выходившим победителем  трудового  соревнования не только в области, но и в республике по таким показателям, как  валовое производство зерна и его урожайность, надои  молока. </w:t>
      </w:r>
    </w:p>
    <w:p w:rsidR="00EB1792" w:rsidRPr="00EB1792" w:rsidRDefault="00EB1792" w:rsidP="00EB17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30"/>
          <w:szCs w:val="30"/>
          <w:u w:val="single"/>
          <w:shd w:val="clear" w:color="auto" w:fill="FFFFFF"/>
        </w:rPr>
      </w:pPr>
      <w:r w:rsidRPr="00EB1792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 xml:space="preserve">Минский район богат </w:t>
      </w:r>
      <w:r w:rsidRPr="00EB1792">
        <w:rPr>
          <w:rFonts w:ascii="Times New Roman" w:eastAsia="Times New Roman" w:hAnsi="Times New Roman" w:cs="Times New Roman"/>
          <w:b/>
          <w:i/>
          <w:iCs/>
          <w:sz w:val="30"/>
          <w:szCs w:val="30"/>
          <w:lang w:eastAsia="ru-RU"/>
        </w:rPr>
        <w:t>культурно-историческими объектами</w:t>
      </w:r>
      <w:r w:rsidRPr="00EB1792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 xml:space="preserve">. На его территории  находится 97 историко-культурных ценностей, включенных в Государственный список историко-культурных ценностей Республики Беларусь. Два объекта имеют международное значение: </w:t>
      </w:r>
      <w:proofErr w:type="spellStart"/>
      <w:r w:rsidRPr="00EB1792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Спасо</w:t>
      </w:r>
      <w:proofErr w:type="spellEnd"/>
      <w:r w:rsidRPr="00EB1792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 xml:space="preserve">-Преображенская  церковь в городе Заславле  и место гибели жертв политических репрессий в урочище </w:t>
      </w:r>
      <w:proofErr w:type="spellStart"/>
      <w:r w:rsidRPr="00EB1792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Куропаты</w:t>
      </w:r>
      <w:proofErr w:type="spellEnd"/>
      <w:r w:rsidRPr="00EB1792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.</w:t>
      </w:r>
      <w:r w:rsidRPr="00EB1792">
        <w:rPr>
          <w:rFonts w:ascii="Times New Roman" w:eastAsia="Calibri" w:hAnsi="Times New Roman" w:cs="Times New Roman"/>
          <w:iCs/>
          <w:sz w:val="30"/>
          <w:szCs w:val="30"/>
          <w:shd w:val="clear" w:color="auto" w:fill="FFFFFF"/>
        </w:rPr>
        <w:t> </w:t>
      </w:r>
      <w:r w:rsidRPr="00EB1792">
        <w:rPr>
          <w:rFonts w:ascii="Times New Roman" w:eastAsia="Calibri" w:hAnsi="Times New Roman" w:cs="Times New Roman"/>
          <w:i/>
          <w:sz w:val="30"/>
          <w:szCs w:val="30"/>
          <w:u w:val="single"/>
          <w:shd w:val="clear" w:color="auto" w:fill="FFFFFF"/>
        </w:rPr>
        <w:t xml:space="preserve"> </w:t>
      </w:r>
    </w:p>
    <w:p w:rsidR="00EB1792" w:rsidRPr="00EB1792" w:rsidRDefault="00EB1792" w:rsidP="00EB17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 территории района расположен </w:t>
      </w:r>
      <w:r w:rsidRPr="00EB1792">
        <w:rPr>
          <w:rFonts w:ascii="Times New Roman" w:eastAsia="Calibri" w:hAnsi="Times New Roman" w:cs="Times New Roman"/>
          <w:b/>
          <w:i/>
          <w:sz w:val="30"/>
          <w:szCs w:val="30"/>
          <w:shd w:val="clear" w:color="auto" w:fill="FFFFFF"/>
        </w:rPr>
        <w:t>один из древнейших и интереснейших уголков Беларуси – </w:t>
      </w:r>
      <w:r w:rsidRPr="00EB1792">
        <w:rPr>
          <w:rFonts w:ascii="Times New Roman" w:eastAsia="Calibri" w:hAnsi="Times New Roman" w:cs="Times New Roman"/>
          <w:b/>
          <w:bCs/>
          <w:i/>
          <w:sz w:val="30"/>
          <w:szCs w:val="30"/>
          <w:shd w:val="clear" w:color="auto" w:fill="FFFFFF"/>
        </w:rPr>
        <w:t>город Заславль</w:t>
      </w:r>
      <w:r w:rsidRPr="00EB1792">
        <w:rPr>
          <w:rFonts w:ascii="Times New Roman" w:eastAsia="Calibri" w:hAnsi="Times New Roman" w:cs="Times New Roman"/>
          <w:sz w:val="30"/>
          <w:szCs w:val="30"/>
          <w:shd w:val="clear" w:color="auto" w:fill="FFFFFF"/>
        </w:rPr>
        <w:t xml:space="preserve">. Главной </w:t>
      </w:r>
      <w:proofErr w:type="gramStart"/>
      <w:r w:rsidRPr="00EB1792">
        <w:rPr>
          <w:rFonts w:ascii="Times New Roman" w:eastAsia="Calibri" w:hAnsi="Times New Roman" w:cs="Times New Roman"/>
          <w:sz w:val="30"/>
          <w:szCs w:val="30"/>
          <w:shd w:val="clear" w:color="auto" w:fill="FFFFFF"/>
        </w:rPr>
        <w:t>достопримечательностью</w:t>
      </w:r>
      <w:proofErr w:type="gramEnd"/>
      <w:r w:rsidRPr="00EB1792">
        <w:rPr>
          <w:rFonts w:ascii="Times New Roman" w:eastAsia="Calibri" w:hAnsi="Times New Roman" w:cs="Times New Roman"/>
          <w:sz w:val="30"/>
          <w:szCs w:val="30"/>
          <w:shd w:val="clear" w:color="auto" w:fill="FFFFFF"/>
        </w:rPr>
        <w:t xml:space="preserve"> которого является  – историко-культурный </w:t>
      </w:r>
      <w:r w:rsidRPr="00EB1792">
        <w:rPr>
          <w:rFonts w:ascii="Times New Roman" w:eastAsia="Calibri" w:hAnsi="Times New Roman" w:cs="Times New Roman"/>
          <w:sz w:val="30"/>
          <w:szCs w:val="30"/>
          <w:shd w:val="clear" w:color="auto" w:fill="FFFFFF"/>
        </w:rPr>
        <w:lastRenderedPageBreak/>
        <w:t>музей-заповедник: два городища 10-11 веков, кальвинистский храм и костел Святой Девы Марии 18 века. </w:t>
      </w:r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:rsidR="00EB1792" w:rsidRPr="00EB1792" w:rsidRDefault="00EB1792" w:rsidP="00EB17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B1792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В </w:t>
      </w:r>
      <w:r w:rsidRPr="00EB1792">
        <w:rPr>
          <w:rFonts w:ascii="Times New Roman" w:eastAsia="Times New Roman" w:hAnsi="Times New Roman" w:cs="Times New Roman"/>
          <w:bCs/>
          <w:sz w:val="30"/>
          <w:szCs w:val="30"/>
          <w:shd w:val="clear" w:color="auto" w:fill="FFFFFF"/>
          <w:lang w:eastAsia="ru-RU"/>
        </w:rPr>
        <w:t>Минском районе</w:t>
      </w:r>
      <w:r w:rsidRPr="00EB1792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 </w:t>
      </w:r>
      <w:r w:rsidRPr="00EB1792">
        <w:rPr>
          <w:rFonts w:ascii="Times New Roman" w:eastAsia="Times New Roman" w:hAnsi="Times New Roman" w:cs="Times New Roman"/>
          <w:b/>
          <w:i/>
          <w:sz w:val="30"/>
          <w:szCs w:val="30"/>
          <w:shd w:val="clear" w:color="auto" w:fill="FFFFFF"/>
          <w:lang w:eastAsia="ru-RU"/>
        </w:rPr>
        <w:t>созданы оптимальные условия для </w:t>
      </w:r>
      <w:r w:rsidRPr="00EB1792">
        <w:rPr>
          <w:rFonts w:ascii="Times New Roman" w:eastAsia="Times New Roman" w:hAnsi="Times New Roman" w:cs="Times New Roman"/>
          <w:b/>
          <w:bCs/>
          <w:i/>
          <w:sz w:val="30"/>
          <w:szCs w:val="30"/>
          <w:shd w:val="clear" w:color="auto" w:fill="FFFFFF"/>
          <w:lang w:eastAsia="ru-RU"/>
        </w:rPr>
        <w:t>активного отдыха</w:t>
      </w:r>
      <w:r w:rsidRPr="00EB1792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. Именно здесь находятся  спортивные базы </w:t>
      </w:r>
      <w:r w:rsidRPr="00EB1792">
        <w:rPr>
          <w:rFonts w:ascii="Times New Roman" w:eastAsia="Times New Roman" w:hAnsi="Times New Roman" w:cs="Times New Roman"/>
          <w:bCs/>
          <w:sz w:val="30"/>
          <w:szCs w:val="30"/>
          <w:shd w:val="clear" w:color="auto" w:fill="FFFFFF"/>
          <w:lang w:eastAsia="ru-RU"/>
        </w:rPr>
        <w:t>«Стайки»</w:t>
      </w:r>
      <w:r w:rsidRPr="00EB1792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 и </w:t>
      </w:r>
      <w:r w:rsidRPr="00EB1792">
        <w:rPr>
          <w:rFonts w:ascii="Times New Roman" w:eastAsia="Times New Roman" w:hAnsi="Times New Roman" w:cs="Times New Roman"/>
          <w:bCs/>
          <w:sz w:val="30"/>
          <w:szCs w:val="30"/>
          <w:shd w:val="clear" w:color="auto" w:fill="FFFFFF"/>
          <w:lang w:eastAsia="ru-RU"/>
        </w:rPr>
        <w:t>«</w:t>
      </w:r>
      <w:proofErr w:type="spellStart"/>
      <w:r w:rsidRPr="00EB1792">
        <w:rPr>
          <w:rFonts w:ascii="Times New Roman" w:eastAsia="Times New Roman" w:hAnsi="Times New Roman" w:cs="Times New Roman"/>
          <w:bCs/>
          <w:sz w:val="30"/>
          <w:szCs w:val="30"/>
          <w:shd w:val="clear" w:color="auto" w:fill="FFFFFF"/>
          <w:lang w:eastAsia="ru-RU"/>
        </w:rPr>
        <w:t>Раубичи</w:t>
      </w:r>
      <w:proofErr w:type="spellEnd"/>
      <w:r w:rsidRPr="00EB1792">
        <w:rPr>
          <w:rFonts w:ascii="Times New Roman" w:eastAsia="Times New Roman" w:hAnsi="Times New Roman" w:cs="Times New Roman"/>
          <w:bCs/>
          <w:sz w:val="30"/>
          <w:szCs w:val="30"/>
          <w:shd w:val="clear" w:color="auto" w:fill="FFFFFF"/>
          <w:lang w:eastAsia="ru-RU"/>
        </w:rPr>
        <w:t>»</w:t>
      </w:r>
      <w:r w:rsidRPr="00EB1792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. А в </w:t>
      </w:r>
      <w:r w:rsidRPr="00EB1792">
        <w:rPr>
          <w:rFonts w:ascii="Times New Roman" w:eastAsia="Times New Roman" w:hAnsi="Times New Roman" w:cs="Times New Roman"/>
          <w:bCs/>
          <w:sz w:val="30"/>
          <w:szCs w:val="30"/>
          <w:shd w:val="clear" w:color="auto" w:fill="FFFFFF"/>
          <w:lang w:eastAsia="ru-RU"/>
        </w:rPr>
        <w:t>поселке Ратомка</w:t>
      </w:r>
      <w:r w:rsidRPr="00EB1792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 – </w:t>
      </w:r>
      <w:r w:rsidRPr="00EB1792">
        <w:rPr>
          <w:rFonts w:ascii="Times New Roman" w:eastAsia="Times New Roman" w:hAnsi="Times New Roman" w:cs="Times New Roman"/>
          <w:bCs/>
          <w:sz w:val="30"/>
          <w:szCs w:val="30"/>
          <w:shd w:val="clear" w:color="auto" w:fill="FFFFFF"/>
          <w:lang w:eastAsia="ru-RU"/>
        </w:rPr>
        <w:t>конноспортивный комплекс</w:t>
      </w:r>
      <w:r w:rsidRPr="00EB1792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, в </w:t>
      </w:r>
      <w:r w:rsidRPr="00EB1792">
        <w:rPr>
          <w:rFonts w:ascii="Times New Roman" w:eastAsia="Times New Roman" w:hAnsi="Times New Roman" w:cs="Times New Roman"/>
          <w:bCs/>
          <w:sz w:val="30"/>
          <w:szCs w:val="30"/>
          <w:shd w:val="clear" w:color="auto" w:fill="FFFFFF"/>
          <w:lang w:eastAsia="ru-RU"/>
        </w:rPr>
        <w:t>деревне Волковичи</w:t>
      </w:r>
      <w:r w:rsidRPr="00EB1792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 – </w:t>
      </w:r>
      <w:r w:rsidRPr="00EB1792">
        <w:rPr>
          <w:rFonts w:ascii="Times New Roman" w:eastAsia="Times New Roman" w:hAnsi="Times New Roman" w:cs="Times New Roman"/>
          <w:bCs/>
          <w:sz w:val="30"/>
          <w:szCs w:val="30"/>
          <w:shd w:val="clear" w:color="auto" w:fill="FFFFFF"/>
          <w:lang w:eastAsia="ru-RU"/>
        </w:rPr>
        <w:t>водноспортивный</w:t>
      </w:r>
      <w:r w:rsidRPr="00EB1792">
        <w:rPr>
          <w:rFonts w:ascii="Times New Roman" w:eastAsia="Times New Roman" w:hAnsi="Times New Roman" w:cs="Times New Roman"/>
          <w:b/>
          <w:bCs/>
          <w:sz w:val="30"/>
          <w:szCs w:val="30"/>
          <w:shd w:val="clear" w:color="auto" w:fill="FFFFFF"/>
          <w:lang w:eastAsia="ru-RU"/>
        </w:rPr>
        <w:t xml:space="preserve">. </w:t>
      </w:r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>РЦОП "</w:t>
      </w:r>
      <w:proofErr w:type="spellStart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>Раубичи</w:t>
      </w:r>
      <w:proofErr w:type="spellEnd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" считается одним из лучших в мире центров для биатлона. Территорию, на которой расположен спорткомплекс, нередко называют ”белорусской Швейцарией“. </w:t>
      </w:r>
    </w:p>
    <w:p w:rsidR="00EB1792" w:rsidRPr="00EB1792" w:rsidRDefault="00EB1792" w:rsidP="00EB17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</w:pPr>
      <w:r w:rsidRPr="00EB1792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>В регионе на месторождении минеральных вод находится </w:t>
      </w:r>
      <w:r w:rsidRPr="00EB1792">
        <w:rPr>
          <w:rFonts w:ascii="Times New Roman" w:eastAsia="Calibri" w:hAnsi="Times New Roman" w:cs="Times New Roman"/>
          <w:b/>
          <w:bCs/>
          <w:i/>
          <w:color w:val="000000"/>
          <w:sz w:val="30"/>
          <w:szCs w:val="30"/>
          <w:shd w:val="clear" w:color="auto" w:fill="FFFFFF"/>
        </w:rPr>
        <w:t>оздоровительный центр</w:t>
      </w:r>
      <w:r w:rsidRPr="00EB1792">
        <w:rPr>
          <w:rFonts w:ascii="Times New Roman" w:eastAsia="Calibri" w:hAnsi="Times New Roman" w:cs="Times New Roman"/>
          <w:b/>
          <w:bCs/>
          <w:color w:val="000000"/>
          <w:sz w:val="30"/>
          <w:szCs w:val="30"/>
          <w:shd w:val="clear" w:color="auto" w:fill="FFFFFF"/>
        </w:rPr>
        <w:t xml:space="preserve"> </w:t>
      </w:r>
      <w:r w:rsidRPr="00EB1792">
        <w:rPr>
          <w:rFonts w:ascii="Times New Roman" w:eastAsia="Calibri" w:hAnsi="Times New Roman" w:cs="Times New Roman"/>
          <w:bCs/>
          <w:color w:val="000000"/>
          <w:sz w:val="30"/>
          <w:szCs w:val="30"/>
          <w:shd w:val="clear" w:color="auto" w:fill="FFFFFF"/>
        </w:rPr>
        <w:t>«Ждановичи</w:t>
      </w:r>
      <w:r w:rsidRPr="00EB1792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>». Отдохнуть можно в </w:t>
      </w:r>
      <w:r w:rsidRPr="00EB1792">
        <w:rPr>
          <w:rFonts w:ascii="Times New Roman" w:eastAsia="Calibri" w:hAnsi="Times New Roman" w:cs="Times New Roman"/>
          <w:bCs/>
          <w:color w:val="000000"/>
          <w:sz w:val="30"/>
          <w:szCs w:val="30"/>
          <w:shd w:val="clear" w:color="auto" w:fill="FFFFFF"/>
        </w:rPr>
        <w:t>санаториях  «Криница», «</w:t>
      </w:r>
      <w:proofErr w:type="spellStart"/>
      <w:r w:rsidRPr="00EB1792">
        <w:rPr>
          <w:rFonts w:ascii="Times New Roman" w:eastAsia="Calibri" w:hAnsi="Times New Roman" w:cs="Times New Roman"/>
          <w:bCs/>
          <w:color w:val="000000"/>
          <w:sz w:val="30"/>
          <w:szCs w:val="30"/>
          <w:shd w:val="clear" w:color="auto" w:fill="FFFFFF"/>
        </w:rPr>
        <w:t>Пралеска</w:t>
      </w:r>
      <w:proofErr w:type="spellEnd"/>
      <w:r w:rsidRPr="00EB1792">
        <w:rPr>
          <w:rFonts w:ascii="Times New Roman" w:eastAsia="Calibri" w:hAnsi="Times New Roman" w:cs="Times New Roman"/>
          <w:bCs/>
          <w:color w:val="000000"/>
          <w:sz w:val="30"/>
          <w:szCs w:val="30"/>
          <w:shd w:val="clear" w:color="auto" w:fill="FFFFFF"/>
        </w:rPr>
        <w:t>», «Юность», «Лазурный»</w:t>
      </w:r>
      <w:r w:rsidRPr="00EB1792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 xml:space="preserve"> и др. </w:t>
      </w:r>
    </w:p>
    <w:p w:rsidR="00EB1792" w:rsidRPr="00EB1792" w:rsidRDefault="00EB1792" w:rsidP="00EB17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</w:pPr>
      <w:r w:rsidRPr="00EB179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Нельзя обойти вниманием и </w:t>
      </w:r>
      <w:r w:rsidRPr="00EB1792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t>природное</w:t>
      </w:r>
      <w:r w:rsidRPr="00EB1792">
        <w:rPr>
          <w:rFonts w:ascii="Times New Roman" w:eastAsia="Times New Roman" w:hAnsi="Times New Roman" w:cs="Times New Roman"/>
          <w:i/>
          <w:color w:val="000000"/>
          <w:sz w:val="30"/>
          <w:szCs w:val="30"/>
          <w:lang w:eastAsia="ru-RU"/>
        </w:rPr>
        <w:t xml:space="preserve"> </w:t>
      </w:r>
      <w:r w:rsidRPr="00EB1792">
        <w:rPr>
          <w:rFonts w:ascii="Times New Roman" w:eastAsia="Times New Roman" w:hAnsi="Times New Roman" w:cs="Times New Roman"/>
          <w:b/>
          <w:bCs/>
          <w:i/>
          <w:color w:val="000000"/>
          <w:sz w:val="30"/>
          <w:szCs w:val="30"/>
          <w:lang w:eastAsia="ru-RU"/>
        </w:rPr>
        <w:t>богатство Минского района</w:t>
      </w:r>
      <w:r w:rsidRPr="00EB1792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.</w:t>
      </w:r>
      <w:r w:rsidRPr="00EB1792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 xml:space="preserve"> Здесь протекают две удивительные по красоте и чистоте реки – </w:t>
      </w:r>
      <w:proofErr w:type="spellStart"/>
      <w:r w:rsidRPr="00EB1792">
        <w:rPr>
          <w:rFonts w:ascii="Times New Roman" w:eastAsia="Calibri" w:hAnsi="Times New Roman" w:cs="Times New Roman"/>
          <w:bCs/>
          <w:color w:val="000000"/>
          <w:sz w:val="30"/>
          <w:szCs w:val="30"/>
          <w:shd w:val="clear" w:color="auto" w:fill="FFFFFF"/>
        </w:rPr>
        <w:t>Вяча</w:t>
      </w:r>
      <w:proofErr w:type="spellEnd"/>
      <w:r w:rsidRPr="00EB1792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> и </w:t>
      </w:r>
      <w:r w:rsidRPr="00EB1792">
        <w:rPr>
          <w:rFonts w:ascii="Times New Roman" w:eastAsia="Calibri" w:hAnsi="Times New Roman" w:cs="Times New Roman"/>
          <w:bCs/>
          <w:color w:val="000000"/>
          <w:sz w:val="30"/>
          <w:szCs w:val="30"/>
          <w:shd w:val="clear" w:color="auto" w:fill="FFFFFF"/>
        </w:rPr>
        <w:t>Волма</w:t>
      </w:r>
      <w:r w:rsidRPr="00EB1792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>. Наивысший пункт района – </w:t>
      </w:r>
      <w:r w:rsidRPr="00EB1792">
        <w:rPr>
          <w:rFonts w:ascii="Times New Roman" w:eastAsia="Calibri" w:hAnsi="Times New Roman" w:cs="Times New Roman"/>
          <w:bCs/>
          <w:color w:val="000000"/>
          <w:sz w:val="30"/>
          <w:szCs w:val="30"/>
          <w:shd w:val="clear" w:color="auto" w:fill="FFFFFF"/>
        </w:rPr>
        <w:t>гора Лысая</w:t>
      </w:r>
      <w:r w:rsidRPr="00EB1792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> – это вторая по высоте точка в Белоруссии.</w:t>
      </w:r>
      <w:r w:rsidRPr="00EB1792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 Водохранилища Дрозды</w:t>
      </w:r>
      <w:r w:rsidRPr="00EB1792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, </w:t>
      </w:r>
      <w:proofErr w:type="spellStart"/>
      <w:r w:rsidRPr="00EB1792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Вяча</w:t>
      </w:r>
      <w:proofErr w:type="spellEnd"/>
      <w:r w:rsidRPr="00EB1792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, </w:t>
      </w:r>
      <w:r w:rsidRPr="00EB1792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Птичь</w:t>
      </w:r>
      <w:r w:rsidRPr="00EB1792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</w:t>
      </w:r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 </w:t>
      </w:r>
      <w:r w:rsidRPr="00EB1792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второй по величине водоем Беларуси, созданный руками человека, так называемое Минское море.</w:t>
      </w:r>
    </w:p>
    <w:p w:rsidR="00EB1792" w:rsidRPr="00EB1792" w:rsidRDefault="00EB1792" w:rsidP="00EB17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EB1792" w:rsidRPr="00EB1792" w:rsidRDefault="00EB1792" w:rsidP="00EB179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B1792">
        <w:rPr>
          <w:rFonts w:ascii="Times New Roman" w:eastAsia="Calibri" w:hAnsi="Times New Roman" w:cs="Times New Roman"/>
          <w:sz w:val="30"/>
          <w:szCs w:val="30"/>
        </w:rPr>
        <w:t xml:space="preserve">Жить и работать в Минском районе это и счастье и большая ответственность, т.к. наша земля </w:t>
      </w:r>
      <w:proofErr w:type="spellStart"/>
      <w:r w:rsidRPr="00EB1792">
        <w:rPr>
          <w:rFonts w:ascii="Times New Roman" w:eastAsia="Calibri" w:hAnsi="Times New Roman" w:cs="Times New Roman"/>
          <w:sz w:val="30"/>
          <w:szCs w:val="30"/>
        </w:rPr>
        <w:t>Пристоличья</w:t>
      </w:r>
      <w:proofErr w:type="spellEnd"/>
      <w:r w:rsidRPr="00EB1792">
        <w:rPr>
          <w:rFonts w:ascii="Times New Roman" w:eastAsia="Calibri" w:hAnsi="Times New Roman" w:cs="Times New Roman"/>
          <w:sz w:val="30"/>
          <w:szCs w:val="30"/>
        </w:rPr>
        <w:t xml:space="preserve"> – это «въездные» ворота  столицы Республики Беларусь. Со всех уголков мира мы встречаем и привечаем гостей, поэтому красота и порядок полей, лугов, населенных пунктов, улиц  должны оставлять  самые лучшие впечатления о нас.</w:t>
      </w:r>
    </w:p>
    <w:p w:rsidR="00EB1792" w:rsidRPr="00EB1792" w:rsidRDefault="00EB1792" w:rsidP="00EB179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EB1792" w:rsidRPr="00EB1792" w:rsidRDefault="00EB1792" w:rsidP="00EB179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30"/>
          <w:szCs w:val="30"/>
          <w:shd w:val="clear" w:color="auto" w:fill="FFFFFF"/>
        </w:rPr>
      </w:pPr>
      <w:r w:rsidRPr="00EB1792">
        <w:rPr>
          <w:rFonts w:ascii="Times New Roman" w:eastAsia="Calibri" w:hAnsi="Times New Roman" w:cs="Times New Roman"/>
          <w:sz w:val="30"/>
          <w:szCs w:val="30"/>
          <w:shd w:val="clear" w:color="auto" w:fill="FFFFFF"/>
        </w:rPr>
        <w:t xml:space="preserve">В Год малой родины, особое внимание было уделено </w:t>
      </w:r>
      <w:r w:rsidRPr="00EB1792">
        <w:rPr>
          <w:rFonts w:ascii="Times New Roman" w:eastAsia="Calibri" w:hAnsi="Times New Roman" w:cs="Times New Roman"/>
          <w:b/>
          <w:sz w:val="30"/>
          <w:szCs w:val="30"/>
          <w:shd w:val="clear" w:color="auto" w:fill="FFFFFF"/>
        </w:rPr>
        <w:t xml:space="preserve">наведению </w:t>
      </w:r>
      <w:r w:rsidRPr="00EB1792">
        <w:rPr>
          <w:rFonts w:ascii="Times New Roman" w:eastAsia="Calibri" w:hAnsi="Times New Roman" w:cs="Times New Roman"/>
          <w:b/>
          <w:i/>
          <w:sz w:val="30"/>
          <w:szCs w:val="30"/>
          <w:shd w:val="clear" w:color="auto" w:fill="FFFFFF"/>
        </w:rPr>
        <w:t xml:space="preserve">порядка на земле, развитию инфраструктуры населенных пунктов, благоустройству </w:t>
      </w:r>
      <w:proofErr w:type="spellStart"/>
      <w:r w:rsidRPr="00EB1792">
        <w:rPr>
          <w:rFonts w:ascii="Times New Roman" w:eastAsia="Calibri" w:hAnsi="Times New Roman" w:cs="Times New Roman"/>
          <w:b/>
          <w:i/>
          <w:sz w:val="30"/>
          <w:szCs w:val="30"/>
          <w:shd w:val="clear" w:color="auto" w:fill="FFFFFF"/>
        </w:rPr>
        <w:t>агрогородков</w:t>
      </w:r>
      <w:proofErr w:type="spellEnd"/>
      <w:r w:rsidRPr="00EB1792">
        <w:rPr>
          <w:rFonts w:ascii="Times New Roman" w:eastAsia="Calibri" w:hAnsi="Times New Roman" w:cs="Times New Roman"/>
          <w:b/>
          <w:i/>
          <w:sz w:val="30"/>
          <w:szCs w:val="30"/>
          <w:shd w:val="clear" w:color="auto" w:fill="FFFFFF"/>
        </w:rPr>
        <w:t>, окружающей среды, дорог местного значения.</w:t>
      </w:r>
    </w:p>
    <w:p w:rsidR="00EB1792" w:rsidRPr="00EB1792" w:rsidRDefault="00EB1792" w:rsidP="00EB179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B1792">
        <w:rPr>
          <w:rFonts w:ascii="Times New Roman" w:eastAsia="Calibri" w:hAnsi="Times New Roman" w:cs="Times New Roman"/>
          <w:sz w:val="30"/>
          <w:szCs w:val="30"/>
        </w:rPr>
        <w:t xml:space="preserve">Так в феврале 2018 </w:t>
      </w:r>
      <w:r w:rsidRPr="00EB1792">
        <w:rPr>
          <w:rFonts w:ascii="Times New Roman" w:eastAsia="Calibri" w:hAnsi="Times New Roman" w:cs="Times New Roman"/>
          <w:b/>
          <w:i/>
          <w:sz w:val="30"/>
          <w:szCs w:val="30"/>
        </w:rPr>
        <w:t xml:space="preserve">решением Минского райисполкома был утвержден план мероприятий по наведению порядка в Минском районе, </w:t>
      </w:r>
      <w:r w:rsidRPr="00EB1792">
        <w:rPr>
          <w:rFonts w:ascii="Times New Roman" w:eastAsia="Calibri" w:hAnsi="Times New Roman" w:cs="Times New Roman"/>
          <w:sz w:val="30"/>
          <w:szCs w:val="30"/>
        </w:rPr>
        <w:t xml:space="preserve">где было запланировано к выполнению 16 комплексных мероприятий по наведению порядка на земле, включающих в себя более 89 плановых мероприятий. </w:t>
      </w:r>
    </w:p>
    <w:p w:rsidR="00EB1792" w:rsidRPr="00EB1792" w:rsidRDefault="00EB1792" w:rsidP="00EB179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30"/>
          <w:szCs w:val="30"/>
        </w:rPr>
      </w:pPr>
      <w:r w:rsidRPr="00EB1792">
        <w:rPr>
          <w:rFonts w:ascii="Times New Roman" w:eastAsia="Calibri" w:hAnsi="Times New Roman" w:cs="Times New Roman"/>
          <w:sz w:val="30"/>
          <w:szCs w:val="30"/>
        </w:rPr>
        <w:t xml:space="preserve">В целях наведения  порядка на земле и подготовки к проведению в  2019 году в г. Минске </w:t>
      </w:r>
      <w:r w:rsidRPr="00EB1792">
        <w:rPr>
          <w:rFonts w:ascii="Times New Roman" w:eastAsia="Calibri" w:hAnsi="Times New Roman" w:cs="Times New Roman"/>
          <w:sz w:val="30"/>
          <w:szCs w:val="30"/>
          <w:lang w:val="en-US"/>
        </w:rPr>
        <w:t>II</w:t>
      </w:r>
      <w:r w:rsidRPr="00EB1792">
        <w:rPr>
          <w:rFonts w:ascii="Times New Roman" w:eastAsia="Calibri" w:hAnsi="Times New Roman" w:cs="Times New Roman"/>
          <w:sz w:val="30"/>
          <w:szCs w:val="30"/>
        </w:rPr>
        <w:t xml:space="preserve"> Европейских игр было также подготовлено и </w:t>
      </w:r>
      <w:r w:rsidRPr="00EB1792">
        <w:rPr>
          <w:rFonts w:ascii="Times New Roman" w:eastAsia="Calibri" w:hAnsi="Times New Roman" w:cs="Times New Roman"/>
          <w:b/>
          <w:i/>
          <w:sz w:val="30"/>
          <w:szCs w:val="30"/>
        </w:rPr>
        <w:t>принято решение Минского райисполкома от 26.01.2018  № 403 «Об утверждении плана мероприятий по наведению порядка в 2018 году в Минском районе».</w:t>
      </w:r>
    </w:p>
    <w:p w:rsidR="00EB1792" w:rsidRPr="00EB1792" w:rsidRDefault="00EB1792" w:rsidP="00EB179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30"/>
          <w:szCs w:val="30"/>
        </w:rPr>
      </w:pPr>
      <w:r w:rsidRPr="00EB1792">
        <w:rPr>
          <w:rFonts w:ascii="Times New Roman" w:eastAsia="Calibri" w:hAnsi="Times New Roman" w:cs="Times New Roman"/>
          <w:sz w:val="30"/>
          <w:szCs w:val="30"/>
        </w:rPr>
        <w:t xml:space="preserve">В целях активизации работ по наведению и поддержанию надлежащего порядка на землях сельскохозяйственного назначения, лесного фонда, населенных пунктов, в контролируемых зонах дорог и </w:t>
      </w:r>
      <w:r w:rsidRPr="00EB1792">
        <w:rPr>
          <w:rFonts w:ascii="Times New Roman" w:eastAsia="Calibri" w:hAnsi="Times New Roman" w:cs="Times New Roman"/>
          <w:sz w:val="30"/>
          <w:szCs w:val="30"/>
        </w:rPr>
        <w:lastRenderedPageBreak/>
        <w:t xml:space="preserve">других объектах и территориях, </w:t>
      </w:r>
      <w:r w:rsidRPr="00EB1792">
        <w:rPr>
          <w:rFonts w:ascii="Times New Roman" w:eastAsia="Calibri" w:hAnsi="Times New Roman" w:cs="Times New Roman"/>
          <w:b/>
          <w:i/>
          <w:sz w:val="30"/>
          <w:szCs w:val="30"/>
        </w:rPr>
        <w:t xml:space="preserve">принято распоряжение Минского райисполкома от 22.03.2018г. № 58р о проведении в апреле месячника по наведению порядка на земле, благоустройству и озеленению территорий. </w:t>
      </w:r>
    </w:p>
    <w:p w:rsidR="00EB1792" w:rsidRPr="00EB1792" w:rsidRDefault="00EB1792" w:rsidP="00EB179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B1792">
        <w:rPr>
          <w:rFonts w:ascii="Times New Roman" w:eastAsia="Calibri" w:hAnsi="Times New Roman" w:cs="Times New Roman"/>
          <w:sz w:val="30"/>
          <w:szCs w:val="30"/>
        </w:rPr>
        <w:t>В рамках  месячника  проведены районные субботники, участие в которых приняли трудовые коллективы предприятий, организаций, общественные объединения, население. Выполнен значительный объем работ по наведению порядка на закрепленных территориях предприятий и организаций, территориях общего пользования населенных пунктов, кладбищ, пустующих земельных участков, садоводческих товариществ, гаражных  кооперативов и прилегающих к ним землях.</w:t>
      </w:r>
    </w:p>
    <w:p w:rsidR="00EB1792" w:rsidRPr="00EB1792" w:rsidRDefault="00EB1792" w:rsidP="00EB179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proofErr w:type="gramStart"/>
      <w:r w:rsidRPr="00EB1792">
        <w:rPr>
          <w:rFonts w:ascii="Times New Roman" w:eastAsia="Calibri" w:hAnsi="Times New Roman" w:cs="Times New Roman"/>
          <w:sz w:val="30"/>
          <w:szCs w:val="30"/>
        </w:rPr>
        <w:t xml:space="preserve">На основании постановления Совета Министров Республики Беларусь от 10.04.2018г. № 276 «О проведении республиканского субботника в 2018 году» </w:t>
      </w:r>
      <w:r w:rsidRPr="00EB1792">
        <w:rPr>
          <w:rFonts w:ascii="Times New Roman" w:eastAsia="Calibri" w:hAnsi="Times New Roman" w:cs="Times New Roman"/>
          <w:b/>
          <w:i/>
          <w:sz w:val="30"/>
          <w:szCs w:val="30"/>
        </w:rPr>
        <w:t xml:space="preserve">Минским райисполкомом было принято решение от 18.04.2018г. № 1045 о проведении 21 апреля </w:t>
      </w:r>
      <w:smartTag w:uri="urn:schemas-microsoft-com:office:smarttags" w:element="metricconverter">
        <w:smartTagPr>
          <w:attr w:name="ProductID" w:val="2018 г"/>
        </w:smartTagPr>
        <w:r w:rsidRPr="00EB1792">
          <w:rPr>
            <w:rFonts w:ascii="Times New Roman" w:eastAsia="Calibri" w:hAnsi="Times New Roman" w:cs="Times New Roman"/>
            <w:b/>
            <w:i/>
            <w:sz w:val="30"/>
            <w:szCs w:val="30"/>
          </w:rPr>
          <w:t>2018 г</w:t>
        </w:r>
      </w:smartTag>
      <w:r w:rsidRPr="00EB1792">
        <w:rPr>
          <w:rFonts w:ascii="Times New Roman" w:eastAsia="Calibri" w:hAnsi="Times New Roman" w:cs="Times New Roman"/>
          <w:b/>
          <w:i/>
          <w:sz w:val="30"/>
          <w:szCs w:val="30"/>
        </w:rPr>
        <w:t xml:space="preserve"> республиканского субботника</w:t>
      </w:r>
      <w:r w:rsidRPr="00EB1792">
        <w:rPr>
          <w:rFonts w:ascii="Times New Roman" w:eastAsia="Calibri" w:hAnsi="Times New Roman" w:cs="Times New Roman"/>
          <w:sz w:val="30"/>
          <w:szCs w:val="30"/>
        </w:rPr>
        <w:t xml:space="preserve"> по наведению порядка на территории района, благоустройстве и приведении в надлежащее состояние территорий населенных пунктов, историко-культурных ценностей, мест боевой и воинской славы, захоронений Великой Отечественной</w:t>
      </w:r>
      <w:proofErr w:type="gramEnd"/>
      <w:r w:rsidRPr="00EB1792">
        <w:rPr>
          <w:rFonts w:ascii="Times New Roman" w:eastAsia="Calibri" w:hAnsi="Times New Roman" w:cs="Times New Roman"/>
          <w:sz w:val="30"/>
          <w:szCs w:val="30"/>
        </w:rPr>
        <w:t xml:space="preserve"> войны.</w:t>
      </w:r>
    </w:p>
    <w:p w:rsidR="00EB1792" w:rsidRPr="00EB1792" w:rsidRDefault="00EB1792" w:rsidP="00EB179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B1792">
        <w:rPr>
          <w:rFonts w:ascii="Times New Roman" w:eastAsia="Calibri" w:hAnsi="Times New Roman" w:cs="Times New Roman"/>
          <w:sz w:val="30"/>
          <w:szCs w:val="30"/>
        </w:rPr>
        <w:t xml:space="preserve">Во исполнение распоряжения Минского областного исполнительного комитета №217р от 18.09.2018 г. «О проведении месячника по наведению порядка на земле, благоустройству и озеленению территорий» 27.09.2018  за №212р было </w:t>
      </w:r>
      <w:r w:rsidRPr="00EB1792">
        <w:rPr>
          <w:rFonts w:ascii="Times New Roman" w:eastAsia="Calibri" w:hAnsi="Times New Roman" w:cs="Times New Roman"/>
          <w:b/>
          <w:i/>
          <w:sz w:val="30"/>
          <w:szCs w:val="30"/>
        </w:rPr>
        <w:t>принято распоряжение председателя Минского районного исполнительного комитета «О проведении в октябре  месячника по наведению порядка на земле, благоустройству и озеленению территорий»</w:t>
      </w:r>
      <w:r w:rsidRPr="00EB1792">
        <w:rPr>
          <w:rFonts w:ascii="Times New Roman" w:eastAsia="Calibri" w:hAnsi="Times New Roman" w:cs="Times New Roman"/>
          <w:sz w:val="30"/>
          <w:szCs w:val="30"/>
        </w:rPr>
        <w:t>.</w:t>
      </w:r>
    </w:p>
    <w:p w:rsidR="00EB1792" w:rsidRPr="00EB1792" w:rsidRDefault="00EB1792" w:rsidP="00EB179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B1792">
        <w:rPr>
          <w:rFonts w:ascii="Times New Roman" w:eastAsia="Calibri" w:hAnsi="Times New Roman" w:cs="Times New Roman"/>
          <w:sz w:val="30"/>
          <w:szCs w:val="30"/>
        </w:rPr>
        <w:t>В рамках выполнения данных решений:</w:t>
      </w:r>
    </w:p>
    <w:p w:rsidR="00EB1792" w:rsidRPr="00EB1792" w:rsidRDefault="00EB1792" w:rsidP="00EB179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B1792">
        <w:rPr>
          <w:rFonts w:ascii="Times New Roman" w:eastAsia="Calibri" w:hAnsi="Times New Roman" w:cs="Times New Roman"/>
          <w:sz w:val="30"/>
          <w:szCs w:val="30"/>
        </w:rPr>
        <w:t>обустроено и отремонтировано 29 спортивных и детских игровых площадок на дворовых территориях при многоэтажной жилой застройке;</w:t>
      </w:r>
    </w:p>
    <w:p w:rsidR="00EB1792" w:rsidRPr="00EB1792" w:rsidRDefault="00EB1792" w:rsidP="00EB179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B1792">
        <w:rPr>
          <w:rFonts w:ascii="Times New Roman" w:eastAsia="Calibri" w:hAnsi="Times New Roman" w:cs="Times New Roman"/>
          <w:sz w:val="30"/>
          <w:szCs w:val="30"/>
        </w:rPr>
        <w:t>установлено и отремонтировано 196 контейнеров для сбора отходов и вторичных материальных ресурсов;</w:t>
      </w:r>
    </w:p>
    <w:p w:rsidR="00EB1792" w:rsidRPr="00EB1792" w:rsidRDefault="00EB1792" w:rsidP="00EB179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B1792">
        <w:rPr>
          <w:rFonts w:ascii="Times New Roman" w:eastAsia="Calibri" w:hAnsi="Times New Roman" w:cs="Times New Roman"/>
          <w:sz w:val="30"/>
          <w:szCs w:val="30"/>
        </w:rPr>
        <w:t>отремонтирована улично-дорожная сеть на площади свыше 1300 тыс</w:t>
      </w:r>
      <w:proofErr w:type="gramStart"/>
      <w:r w:rsidRPr="00EB1792">
        <w:rPr>
          <w:rFonts w:ascii="Times New Roman" w:eastAsia="Calibri" w:hAnsi="Times New Roman" w:cs="Times New Roman"/>
          <w:sz w:val="30"/>
          <w:szCs w:val="30"/>
        </w:rPr>
        <w:t>.м</w:t>
      </w:r>
      <w:proofErr w:type="gramEnd"/>
      <w:r w:rsidRPr="00EB1792">
        <w:rPr>
          <w:rFonts w:ascii="Times New Roman" w:eastAsia="Calibri" w:hAnsi="Times New Roman" w:cs="Times New Roman"/>
          <w:sz w:val="30"/>
          <w:szCs w:val="30"/>
          <w:vertAlign w:val="superscript"/>
        </w:rPr>
        <w:t>2</w:t>
      </w:r>
      <w:r w:rsidRPr="00EB1792">
        <w:rPr>
          <w:rFonts w:ascii="Times New Roman" w:eastAsia="Calibri" w:hAnsi="Times New Roman" w:cs="Times New Roman"/>
          <w:sz w:val="30"/>
          <w:szCs w:val="30"/>
        </w:rPr>
        <w:t>;</w:t>
      </w:r>
    </w:p>
    <w:p w:rsidR="00EB1792" w:rsidRPr="00EB1792" w:rsidRDefault="00EB1792" w:rsidP="00EB179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B1792">
        <w:rPr>
          <w:rFonts w:ascii="Times New Roman" w:eastAsia="Calibri" w:hAnsi="Times New Roman" w:cs="Times New Roman"/>
          <w:sz w:val="30"/>
          <w:szCs w:val="30"/>
        </w:rPr>
        <w:t>устроено, восстановлено и реконструировано газонов на площади около 9,0  га;</w:t>
      </w:r>
    </w:p>
    <w:p w:rsidR="00EB1792" w:rsidRPr="00EB1792" w:rsidRDefault="00EB1792" w:rsidP="00EB179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B1792">
        <w:rPr>
          <w:rFonts w:ascii="Times New Roman" w:eastAsia="Calibri" w:hAnsi="Times New Roman" w:cs="Times New Roman"/>
          <w:sz w:val="30"/>
          <w:szCs w:val="30"/>
        </w:rPr>
        <w:t xml:space="preserve">установлено и отремонтировано четыре ограждения на животноводческих фермах и комплексах в </w:t>
      </w:r>
      <w:proofErr w:type="spellStart"/>
      <w:r w:rsidRPr="00EB1792">
        <w:rPr>
          <w:rFonts w:ascii="Times New Roman" w:eastAsia="Calibri" w:hAnsi="Times New Roman" w:cs="Times New Roman"/>
          <w:sz w:val="30"/>
          <w:szCs w:val="30"/>
        </w:rPr>
        <w:t>сельхозорганизациях</w:t>
      </w:r>
      <w:proofErr w:type="spellEnd"/>
      <w:r w:rsidRPr="00EB1792">
        <w:rPr>
          <w:rFonts w:ascii="Times New Roman" w:eastAsia="Calibri" w:hAnsi="Times New Roman" w:cs="Times New Roman"/>
          <w:sz w:val="30"/>
          <w:szCs w:val="30"/>
        </w:rPr>
        <w:t xml:space="preserve"> "</w:t>
      </w:r>
      <w:proofErr w:type="spellStart"/>
      <w:r w:rsidRPr="00EB1792">
        <w:rPr>
          <w:rFonts w:ascii="Times New Roman" w:eastAsia="Calibri" w:hAnsi="Times New Roman" w:cs="Times New Roman"/>
          <w:sz w:val="30"/>
          <w:szCs w:val="30"/>
        </w:rPr>
        <w:t>Игнатичи</w:t>
      </w:r>
      <w:proofErr w:type="spellEnd"/>
      <w:r w:rsidRPr="00EB1792">
        <w:rPr>
          <w:rFonts w:ascii="Times New Roman" w:eastAsia="Calibri" w:hAnsi="Times New Roman" w:cs="Times New Roman"/>
          <w:sz w:val="30"/>
          <w:szCs w:val="30"/>
        </w:rPr>
        <w:t>", "Рапс",  "</w:t>
      </w:r>
      <w:proofErr w:type="spellStart"/>
      <w:r w:rsidRPr="00EB1792">
        <w:rPr>
          <w:rFonts w:ascii="Times New Roman" w:eastAsia="Calibri" w:hAnsi="Times New Roman" w:cs="Times New Roman"/>
          <w:sz w:val="30"/>
          <w:szCs w:val="30"/>
        </w:rPr>
        <w:t>Шершуны</w:t>
      </w:r>
      <w:proofErr w:type="spellEnd"/>
      <w:r w:rsidRPr="00EB1792">
        <w:rPr>
          <w:rFonts w:ascii="Times New Roman" w:eastAsia="Calibri" w:hAnsi="Times New Roman" w:cs="Times New Roman"/>
          <w:sz w:val="30"/>
          <w:szCs w:val="30"/>
        </w:rPr>
        <w:t>-Агро", "Совхоз "Минский";</w:t>
      </w:r>
    </w:p>
    <w:p w:rsidR="00EB1792" w:rsidRPr="00EB1792" w:rsidRDefault="00EB1792" w:rsidP="00EB179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B1792">
        <w:rPr>
          <w:rFonts w:ascii="Times New Roman" w:eastAsia="Calibri" w:hAnsi="Times New Roman" w:cs="Times New Roman"/>
          <w:sz w:val="30"/>
          <w:szCs w:val="30"/>
        </w:rPr>
        <w:t>установлено семь контейнеров для сбора отходов, в том числе для раздельного сбора отходов на территории сельскохозяйственных объектов;</w:t>
      </w:r>
    </w:p>
    <w:p w:rsidR="00EB1792" w:rsidRPr="00EB1792" w:rsidRDefault="00EB1792" w:rsidP="00EB179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B1792">
        <w:rPr>
          <w:rFonts w:ascii="Times New Roman" w:eastAsia="Calibri" w:hAnsi="Times New Roman" w:cs="Times New Roman"/>
          <w:sz w:val="30"/>
          <w:szCs w:val="30"/>
        </w:rPr>
        <w:lastRenderedPageBreak/>
        <w:t>выполнен ликвидационный тампонаж одной артезианской скважины в ОАО «</w:t>
      </w:r>
      <w:proofErr w:type="spellStart"/>
      <w:r w:rsidRPr="00EB1792">
        <w:rPr>
          <w:rFonts w:ascii="Times New Roman" w:eastAsia="Calibri" w:hAnsi="Times New Roman" w:cs="Times New Roman"/>
          <w:sz w:val="30"/>
          <w:szCs w:val="30"/>
        </w:rPr>
        <w:t>Игнатичи</w:t>
      </w:r>
      <w:proofErr w:type="spellEnd"/>
      <w:r w:rsidRPr="00EB1792">
        <w:rPr>
          <w:rFonts w:ascii="Times New Roman" w:eastAsia="Calibri" w:hAnsi="Times New Roman" w:cs="Times New Roman"/>
          <w:sz w:val="30"/>
          <w:szCs w:val="30"/>
        </w:rPr>
        <w:t>»;</w:t>
      </w:r>
    </w:p>
    <w:p w:rsidR="00EB1792" w:rsidRPr="00EB1792" w:rsidRDefault="00EB1792" w:rsidP="00EB179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B1792">
        <w:rPr>
          <w:rFonts w:ascii="Times New Roman" w:eastAsia="Calibri" w:hAnsi="Times New Roman" w:cs="Times New Roman"/>
          <w:sz w:val="30"/>
          <w:szCs w:val="30"/>
        </w:rPr>
        <w:t xml:space="preserve">осуществлен снос непригодных и неэксплуатируемых зданий и сооружений сельскохозяйственных организаций в ОАО «Рапс», рекультивация и вовлечение в хозяйственный оборот освободившихся земель после сноса  данных объектов составила </w:t>
      </w:r>
      <w:smartTag w:uri="urn:schemas-microsoft-com:office:smarttags" w:element="metricconverter">
        <w:smartTagPr>
          <w:attr w:name="ProductID" w:val="0,3 га"/>
        </w:smartTagPr>
        <w:r w:rsidRPr="00EB1792">
          <w:rPr>
            <w:rFonts w:ascii="Times New Roman" w:eastAsia="Calibri" w:hAnsi="Times New Roman" w:cs="Times New Roman"/>
            <w:sz w:val="30"/>
            <w:szCs w:val="30"/>
          </w:rPr>
          <w:t>0,3 га</w:t>
        </w:r>
      </w:smartTag>
      <w:r w:rsidRPr="00EB1792">
        <w:rPr>
          <w:rFonts w:ascii="Times New Roman" w:eastAsia="Calibri" w:hAnsi="Times New Roman" w:cs="Times New Roman"/>
          <w:sz w:val="30"/>
          <w:szCs w:val="30"/>
        </w:rPr>
        <w:t>;</w:t>
      </w:r>
    </w:p>
    <w:p w:rsidR="00EB1792" w:rsidRPr="00EB1792" w:rsidRDefault="00EB1792" w:rsidP="00EB179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B1792">
        <w:rPr>
          <w:rFonts w:ascii="Times New Roman" w:eastAsia="Calibri" w:hAnsi="Times New Roman" w:cs="Times New Roman"/>
          <w:sz w:val="30"/>
          <w:szCs w:val="30"/>
        </w:rPr>
        <w:t xml:space="preserve">выполнен ряд мероприятий по регулированию распространения и численности борщевика Сосновского на площади </w:t>
      </w:r>
      <w:smartTag w:uri="urn:schemas-microsoft-com:office:smarttags" w:element="metricconverter">
        <w:smartTagPr>
          <w:attr w:name="ProductID" w:val="41,1 га"/>
        </w:smartTagPr>
        <w:r w:rsidRPr="00EB1792">
          <w:rPr>
            <w:rFonts w:ascii="Times New Roman" w:eastAsia="Calibri" w:hAnsi="Times New Roman" w:cs="Times New Roman"/>
            <w:sz w:val="30"/>
            <w:szCs w:val="30"/>
          </w:rPr>
          <w:t>41,1 га</w:t>
        </w:r>
      </w:smartTag>
      <w:r w:rsidRPr="00EB1792">
        <w:rPr>
          <w:rFonts w:ascii="Times New Roman" w:eastAsia="Calibri" w:hAnsi="Times New Roman" w:cs="Times New Roman"/>
          <w:sz w:val="30"/>
          <w:szCs w:val="30"/>
        </w:rPr>
        <w:t>;</w:t>
      </w:r>
    </w:p>
    <w:p w:rsidR="00EB1792" w:rsidRPr="00EB1792" w:rsidRDefault="00EB1792" w:rsidP="00EB179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proofErr w:type="gramStart"/>
      <w:r w:rsidRPr="00EB1792">
        <w:rPr>
          <w:rFonts w:ascii="Times New Roman" w:eastAsia="Calibri" w:hAnsi="Times New Roman" w:cs="Times New Roman"/>
          <w:sz w:val="30"/>
          <w:szCs w:val="30"/>
        </w:rPr>
        <w:t>установлено семь информационных знаков на особо охраняемых природных территориях (Заказники:</w:t>
      </w:r>
      <w:proofErr w:type="gramEnd"/>
      <w:r w:rsidRPr="00EB1792">
        <w:rPr>
          <w:rFonts w:ascii="Times New Roman" w:eastAsia="Calibri" w:hAnsi="Times New Roman" w:cs="Times New Roman"/>
          <w:sz w:val="30"/>
          <w:szCs w:val="30"/>
        </w:rPr>
        <w:t xml:space="preserve"> "</w:t>
      </w:r>
      <w:proofErr w:type="spellStart"/>
      <w:r w:rsidRPr="00EB1792">
        <w:rPr>
          <w:rFonts w:ascii="Times New Roman" w:eastAsia="Calibri" w:hAnsi="Times New Roman" w:cs="Times New Roman"/>
          <w:sz w:val="30"/>
          <w:szCs w:val="30"/>
        </w:rPr>
        <w:t>Купаловский</w:t>
      </w:r>
      <w:proofErr w:type="spellEnd"/>
      <w:r w:rsidRPr="00EB1792">
        <w:rPr>
          <w:rFonts w:ascii="Times New Roman" w:eastAsia="Calibri" w:hAnsi="Times New Roman" w:cs="Times New Roman"/>
          <w:sz w:val="30"/>
          <w:szCs w:val="30"/>
        </w:rPr>
        <w:t>" "Подсады", "</w:t>
      </w:r>
      <w:proofErr w:type="spellStart"/>
      <w:r w:rsidRPr="00EB1792">
        <w:rPr>
          <w:rFonts w:ascii="Times New Roman" w:eastAsia="Calibri" w:hAnsi="Times New Roman" w:cs="Times New Roman"/>
          <w:sz w:val="30"/>
          <w:szCs w:val="30"/>
        </w:rPr>
        <w:t>Тресковщина</w:t>
      </w:r>
      <w:proofErr w:type="spellEnd"/>
      <w:r w:rsidRPr="00EB1792">
        <w:rPr>
          <w:rFonts w:ascii="Times New Roman" w:eastAsia="Calibri" w:hAnsi="Times New Roman" w:cs="Times New Roman"/>
          <w:sz w:val="30"/>
          <w:szCs w:val="30"/>
        </w:rPr>
        <w:t xml:space="preserve">") и установлены  четыре  малые архитектурные формы на особо охраняемых природных территориях (Заказники: </w:t>
      </w:r>
      <w:proofErr w:type="gramStart"/>
      <w:r w:rsidRPr="00EB1792">
        <w:rPr>
          <w:rFonts w:ascii="Times New Roman" w:eastAsia="Calibri" w:hAnsi="Times New Roman" w:cs="Times New Roman"/>
          <w:sz w:val="30"/>
          <w:szCs w:val="30"/>
        </w:rPr>
        <w:t>"Подсады"; "</w:t>
      </w:r>
      <w:proofErr w:type="spellStart"/>
      <w:r w:rsidRPr="00EB1792">
        <w:rPr>
          <w:rFonts w:ascii="Times New Roman" w:eastAsia="Calibri" w:hAnsi="Times New Roman" w:cs="Times New Roman"/>
          <w:sz w:val="30"/>
          <w:szCs w:val="30"/>
        </w:rPr>
        <w:t>Тресковщина</w:t>
      </w:r>
      <w:proofErr w:type="spellEnd"/>
      <w:r w:rsidRPr="00EB1792">
        <w:rPr>
          <w:rFonts w:ascii="Times New Roman" w:eastAsia="Calibri" w:hAnsi="Times New Roman" w:cs="Times New Roman"/>
          <w:sz w:val="30"/>
          <w:szCs w:val="30"/>
        </w:rPr>
        <w:t>", «</w:t>
      </w:r>
      <w:proofErr w:type="spellStart"/>
      <w:r w:rsidRPr="00EB1792">
        <w:rPr>
          <w:rFonts w:ascii="Times New Roman" w:eastAsia="Calibri" w:hAnsi="Times New Roman" w:cs="Times New Roman"/>
          <w:sz w:val="30"/>
          <w:szCs w:val="30"/>
        </w:rPr>
        <w:t>Крыница</w:t>
      </w:r>
      <w:proofErr w:type="spellEnd"/>
      <w:r w:rsidRPr="00EB1792">
        <w:rPr>
          <w:rFonts w:ascii="Times New Roman" w:eastAsia="Calibri" w:hAnsi="Times New Roman" w:cs="Times New Roman"/>
          <w:sz w:val="30"/>
          <w:szCs w:val="30"/>
        </w:rPr>
        <w:t>»).</w:t>
      </w:r>
      <w:proofErr w:type="gramEnd"/>
    </w:p>
    <w:p w:rsidR="00EB1792" w:rsidRPr="00EB1792" w:rsidRDefault="00EB1792" w:rsidP="00EB179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proofErr w:type="gramStart"/>
      <w:r w:rsidRPr="00EB1792">
        <w:rPr>
          <w:rFonts w:ascii="Times New Roman" w:eastAsia="Calibri" w:hAnsi="Times New Roman" w:cs="Times New Roman"/>
          <w:sz w:val="30"/>
          <w:szCs w:val="30"/>
        </w:rPr>
        <w:t>у</w:t>
      </w:r>
      <w:proofErr w:type="gramEnd"/>
      <w:r w:rsidRPr="00EB1792">
        <w:rPr>
          <w:rFonts w:ascii="Times New Roman" w:eastAsia="Calibri" w:hAnsi="Times New Roman" w:cs="Times New Roman"/>
          <w:sz w:val="30"/>
          <w:szCs w:val="30"/>
        </w:rPr>
        <w:t>строено и отремонтировано ограждений на 30-ти местах погребения; реконструировано три участка мелиоративных систем на площади около 300га;</w:t>
      </w:r>
    </w:p>
    <w:p w:rsidR="00EB1792" w:rsidRPr="00EB1792" w:rsidRDefault="00EB1792" w:rsidP="00EB179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B1792">
        <w:rPr>
          <w:rFonts w:ascii="Times New Roman" w:eastAsia="Calibri" w:hAnsi="Times New Roman" w:cs="Times New Roman"/>
          <w:sz w:val="30"/>
          <w:szCs w:val="30"/>
        </w:rPr>
        <w:t>очищено мелиоративных каналов от заиления и древесно-кустарниковой растительности протяженностью 26  км;</w:t>
      </w:r>
    </w:p>
    <w:p w:rsidR="00EB1792" w:rsidRPr="00EB1792" w:rsidRDefault="00EB1792" w:rsidP="00EB179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B1792">
        <w:rPr>
          <w:rFonts w:ascii="Times New Roman" w:eastAsia="Calibri" w:hAnsi="Times New Roman" w:cs="Times New Roman"/>
          <w:sz w:val="30"/>
          <w:szCs w:val="30"/>
        </w:rPr>
        <w:t>проведена вспашка склонов на сельскохозяйственных землях на площади 730 га;</w:t>
      </w:r>
    </w:p>
    <w:p w:rsidR="00EB1792" w:rsidRPr="00EB1792" w:rsidRDefault="00EB1792" w:rsidP="00EB179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B1792">
        <w:rPr>
          <w:rFonts w:ascii="Times New Roman" w:eastAsia="Calibri" w:hAnsi="Times New Roman" w:cs="Times New Roman"/>
          <w:sz w:val="30"/>
          <w:szCs w:val="30"/>
        </w:rPr>
        <w:t>посажено 70 тыс. штук деревьев и кустарников;</w:t>
      </w:r>
    </w:p>
    <w:p w:rsidR="00EB1792" w:rsidRPr="00EB1792" w:rsidRDefault="00EB1792" w:rsidP="00EB179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B1792">
        <w:rPr>
          <w:rFonts w:ascii="Times New Roman" w:eastAsia="Calibri" w:hAnsi="Times New Roman" w:cs="Times New Roman"/>
          <w:sz w:val="30"/>
          <w:szCs w:val="30"/>
        </w:rPr>
        <w:t>отремонтировано и очищено 39 колодцев и водозаборных колонок и систем централизованного водоснабжения и канализации;</w:t>
      </w:r>
    </w:p>
    <w:p w:rsidR="00EB1792" w:rsidRPr="00EB1792" w:rsidRDefault="00EB1792" w:rsidP="00EB179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B1792">
        <w:rPr>
          <w:rFonts w:ascii="Times New Roman" w:eastAsia="Calibri" w:hAnsi="Times New Roman" w:cs="Times New Roman"/>
          <w:sz w:val="30"/>
          <w:szCs w:val="30"/>
        </w:rPr>
        <w:t>установлено 100 контейнеров, 25 мангалов, окрашено 130 шт. инвентаря, окрашено 14 туалетов, установлено 6 биотуалетов,  окрашено 800м</w:t>
      </w:r>
      <w:r w:rsidRPr="00EB1792">
        <w:rPr>
          <w:rFonts w:ascii="Times New Roman" w:eastAsia="Calibri" w:hAnsi="Times New Roman" w:cs="Times New Roman"/>
          <w:sz w:val="30"/>
          <w:szCs w:val="30"/>
          <w:vertAlign w:val="superscript"/>
        </w:rPr>
        <w:t>2</w:t>
      </w:r>
      <w:r w:rsidRPr="00EB1792">
        <w:rPr>
          <w:rFonts w:ascii="Times New Roman" w:eastAsia="Calibri" w:hAnsi="Times New Roman" w:cs="Times New Roman"/>
          <w:sz w:val="30"/>
          <w:szCs w:val="30"/>
        </w:rPr>
        <w:t xml:space="preserve"> объектов на территориях зон отдыха водохранилища: «</w:t>
      </w:r>
      <w:proofErr w:type="spellStart"/>
      <w:r w:rsidRPr="00EB1792">
        <w:rPr>
          <w:rFonts w:ascii="Times New Roman" w:eastAsia="Calibri" w:hAnsi="Times New Roman" w:cs="Times New Roman"/>
          <w:sz w:val="30"/>
          <w:szCs w:val="30"/>
        </w:rPr>
        <w:t>Волковичское</w:t>
      </w:r>
      <w:proofErr w:type="spellEnd"/>
      <w:r w:rsidRPr="00EB1792">
        <w:rPr>
          <w:rFonts w:ascii="Times New Roman" w:eastAsia="Calibri" w:hAnsi="Times New Roman" w:cs="Times New Roman"/>
          <w:sz w:val="30"/>
          <w:szCs w:val="30"/>
        </w:rPr>
        <w:t>», «</w:t>
      </w:r>
      <w:proofErr w:type="spellStart"/>
      <w:r w:rsidRPr="00EB1792">
        <w:rPr>
          <w:rFonts w:ascii="Times New Roman" w:eastAsia="Calibri" w:hAnsi="Times New Roman" w:cs="Times New Roman"/>
          <w:sz w:val="30"/>
          <w:szCs w:val="30"/>
        </w:rPr>
        <w:t>Вяча</w:t>
      </w:r>
      <w:proofErr w:type="spellEnd"/>
      <w:r w:rsidRPr="00EB1792">
        <w:rPr>
          <w:rFonts w:ascii="Times New Roman" w:eastAsia="Calibri" w:hAnsi="Times New Roman" w:cs="Times New Roman"/>
          <w:sz w:val="30"/>
          <w:szCs w:val="30"/>
        </w:rPr>
        <w:t>, «</w:t>
      </w:r>
      <w:proofErr w:type="spellStart"/>
      <w:r w:rsidRPr="00EB1792">
        <w:rPr>
          <w:rFonts w:ascii="Times New Roman" w:eastAsia="Calibri" w:hAnsi="Times New Roman" w:cs="Times New Roman"/>
          <w:sz w:val="30"/>
          <w:szCs w:val="30"/>
        </w:rPr>
        <w:t>Дубровское</w:t>
      </w:r>
      <w:proofErr w:type="spellEnd"/>
      <w:r w:rsidRPr="00EB1792">
        <w:rPr>
          <w:rFonts w:ascii="Times New Roman" w:eastAsia="Calibri" w:hAnsi="Times New Roman" w:cs="Times New Roman"/>
          <w:sz w:val="30"/>
          <w:szCs w:val="30"/>
        </w:rPr>
        <w:t>».</w:t>
      </w:r>
    </w:p>
    <w:p w:rsidR="00EB1792" w:rsidRPr="00EB1792" w:rsidRDefault="00EB1792" w:rsidP="00EB179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B1792">
        <w:rPr>
          <w:rFonts w:ascii="Times New Roman" w:eastAsia="Calibri" w:hAnsi="Times New Roman" w:cs="Times New Roman"/>
          <w:sz w:val="30"/>
          <w:szCs w:val="30"/>
        </w:rPr>
        <w:t xml:space="preserve">На привлечение,  как можно  большего количества  людей  к благому делу, на территории Минского района в апреле  2018 стартовала  </w:t>
      </w:r>
      <w:r w:rsidRPr="00EB1792">
        <w:rPr>
          <w:rFonts w:ascii="Times New Roman" w:eastAsia="Calibri" w:hAnsi="Times New Roman" w:cs="Times New Roman"/>
          <w:b/>
          <w:i/>
          <w:sz w:val="30"/>
          <w:szCs w:val="30"/>
        </w:rPr>
        <w:t>экологическая кампания «Обустроим малую родину</w:t>
      </w:r>
      <w:r w:rsidRPr="00EB1792">
        <w:rPr>
          <w:rFonts w:ascii="Times New Roman" w:eastAsia="Calibri" w:hAnsi="Times New Roman" w:cs="Times New Roman"/>
          <w:sz w:val="30"/>
          <w:szCs w:val="30"/>
        </w:rPr>
        <w:t xml:space="preserve">». В рамках которой, предприятиями, организациями и общественными объединениями района проведено ряд мероприятий по уборке и озеленению территорий, ликвидации несанкционированных свалок отходов. </w:t>
      </w:r>
    </w:p>
    <w:p w:rsidR="00EB1792" w:rsidRPr="00EB1792" w:rsidRDefault="00EB1792" w:rsidP="00EB179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B1792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В ходе кампании проведены акции «</w:t>
      </w:r>
      <w:r w:rsidRPr="00EB1792">
        <w:rPr>
          <w:rFonts w:ascii="Times New Roman" w:eastAsia="Calibri" w:hAnsi="Times New Roman" w:cs="Times New Roman"/>
          <w:b/>
          <w:i/>
          <w:color w:val="000000"/>
          <w:sz w:val="30"/>
          <w:szCs w:val="30"/>
          <w:shd w:val="clear" w:color="auto" w:fill="FFFFFF"/>
          <w:lang w:eastAsia="ru-RU"/>
        </w:rPr>
        <w:t xml:space="preserve">Неделя леса», </w:t>
      </w:r>
      <w:r w:rsidRPr="00EB1792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«</w:t>
      </w:r>
      <w:r w:rsidRPr="00EB1792">
        <w:rPr>
          <w:rFonts w:ascii="Times New Roman" w:eastAsia="Calibri" w:hAnsi="Times New Roman" w:cs="Times New Roman"/>
          <w:b/>
          <w:bCs/>
          <w:i/>
          <w:color w:val="000000"/>
          <w:sz w:val="30"/>
          <w:szCs w:val="30"/>
          <w:shd w:val="clear" w:color="auto" w:fill="FFFFFF"/>
          <w:lang w:eastAsia="ru-RU"/>
        </w:rPr>
        <w:t>Чистый лес»</w:t>
      </w:r>
      <w:r w:rsidRPr="00EB1792">
        <w:rPr>
          <w:rFonts w:ascii="Times New Roman" w:eastAsia="Calibri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>.</w:t>
      </w:r>
      <w:r w:rsidRPr="00EB1792">
        <w:rPr>
          <w:rFonts w:ascii="Times New Roman" w:eastAsia="Calibri" w:hAnsi="Times New Roman" w:cs="Times New Roman"/>
          <w:b/>
          <w:bCs/>
          <w:color w:val="000000"/>
          <w:sz w:val="30"/>
          <w:szCs w:val="30"/>
          <w:shd w:val="clear" w:color="auto" w:fill="FFFFFF"/>
          <w:lang w:eastAsia="ru-RU"/>
        </w:rPr>
        <w:t xml:space="preserve"> </w:t>
      </w:r>
      <w:r w:rsidRPr="00EB1792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Организациями </w:t>
      </w:r>
      <w:proofErr w:type="spellStart"/>
      <w:r w:rsidRPr="00EB1792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Минлесхоза</w:t>
      </w:r>
      <w:proofErr w:type="spellEnd"/>
      <w:r w:rsidRPr="00EB1792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 (</w:t>
      </w:r>
      <w:proofErr w:type="spellStart"/>
      <w:r w:rsidRPr="00EB1792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Боровлянский</w:t>
      </w:r>
      <w:proofErr w:type="spellEnd"/>
      <w:r w:rsidRPr="00EB1792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 </w:t>
      </w:r>
      <w:proofErr w:type="spellStart"/>
      <w:r w:rsidRPr="00EB1792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спецлесхоз</w:t>
      </w:r>
      <w:proofErr w:type="spellEnd"/>
      <w:r w:rsidRPr="00EB1792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, Минский лесхоз) осуществлены </w:t>
      </w:r>
      <w:r w:rsidRPr="00EB1792">
        <w:rPr>
          <w:rFonts w:ascii="Times New Roman" w:eastAsia="Calibri" w:hAnsi="Times New Roman" w:cs="Times New Roman"/>
          <w:b/>
          <w:bCs/>
          <w:color w:val="000000"/>
          <w:sz w:val="30"/>
          <w:szCs w:val="30"/>
          <w:shd w:val="clear" w:color="auto" w:fill="FFFFFF"/>
          <w:lang w:eastAsia="ru-RU"/>
        </w:rPr>
        <w:t>с</w:t>
      </w:r>
      <w:r w:rsidRPr="00EB1792">
        <w:rPr>
          <w:rFonts w:ascii="Times New Roman" w:eastAsia="Calibri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>анитарные рубки и уборки захламленности</w:t>
      </w:r>
      <w:r w:rsidRPr="00EB1792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 </w:t>
      </w:r>
      <w:r w:rsidRPr="00EB1792">
        <w:rPr>
          <w:rFonts w:ascii="Times New Roman" w:eastAsia="Calibri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>в лесном фонде</w:t>
      </w:r>
      <w:r w:rsidRPr="00EB1792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, в том числе на территориях, прилегающих к местам отдыха, площадкам вдоль автомобильных дорог, потребительским кооперативам, знаковым объектам. </w:t>
      </w:r>
    </w:p>
    <w:p w:rsidR="00EB1792" w:rsidRPr="00EB1792" w:rsidRDefault="00EB1792" w:rsidP="00EB179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  <w:lang w:eastAsia="ru-RU"/>
        </w:rPr>
      </w:pPr>
      <w:r w:rsidRPr="00EB1792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lastRenderedPageBreak/>
        <w:t xml:space="preserve">Большая работа проведена по благоустройству  МКАД – 2 -  посажено 15 </w:t>
      </w:r>
      <w:proofErr w:type="spellStart"/>
      <w:r w:rsidRPr="00EB1792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тыс.шт</w:t>
      </w:r>
      <w:proofErr w:type="spellEnd"/>
      <w:r w:rsidRPr="00EB1792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. декоративного посадочного материала, 270 тыс. шт. лесных культур.</w:t>
      </w:r>
    </w:p>
    <w:p w:rsidR="00EB1792" w:rsidRPr="00EB1792" w:rsidRDefault="00EB1792" w:rsidP="00EB179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EB1792" w:rsidRPr="00EB1792" w:rsidRDefault="00EB1792" w:rsidP="00EB179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i/>
          <w:sz w:val="30"/>
          <w:szCs w:val="30"/>
        </w:rPr>
      </w:pPr>
      <w:r w:rsidRPr="00EB1792">
        <w:rPr>
          <w:rFonts w:ascii="Times New Roman" w:eastAsia="Calibri" w:hAnsi="Times New Roman" w:cs="Times New Roman"/>
          <w:sz w:val="30"/>
          <w:szCs w:val="30"/>
        </w:rPr>
        <w:t xml:space="preserve">Много делается для того чтобы </w:t>
      </w:r>
      <w:r w:rsidRPr="00EB1792">
        <w:rPr>
          <w:rFonts w:ascii="Times New Roman" w:eastAsia="Calibri" w:hAnsi="Times New Roman" w:cs="Times New Roman"/>
          <w:b/>
          <w:i/>
          <w:sz w:val="30"/>
          <w:szCs w:val="30"/>
        </w:rPr>
        <w:t xml:space="preserve">наш </w:t>
      </w:r>
      <w:proofErr w:type="spellStart"/>
      <w:r w:rsidRPr="00EB1792">
        <w:rPr>
          <w:rFonts w:ascii="Times New Roman" w:eastAsia="Calibri" w:hAnsi="Times New Roman" w:cs="Times New Roman"/>
          <w:b/>
          <w:i/>
          <w:sz w:val="30"/>
          <w:szCs w:val="30"/>
        </w:rPr>
        <w:t>Пристоличный</w:t>
      </w:r>
      <w:proofErr w:type="spellEnd"/>
      <w:r w:rsidRPr="00EB1792">
        <w:rPr>
          <w:rFonts w:ascii="Times New Roman" w:eastAsia="Calibri" w:hAnsi="Times New Roman" w:cs="Times New Roman"/>
          <w:b/>
          <w:i/>
          <w:sz w:val="30"/>
          <w:szCs w:val="30"/>
        </w:rPr>
        <w:t xml:space="preserve"> район был комфортным и удобным для жизни. </w:t>
      </w:r>
    </w:p>
    <w:p w:rsidR="00EB1792" w:rsidRPr="00EB1792" w:rsidRDefault="00EB1792" w:rsidP="00EB179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i/>
          <w:sz w:val="30"/>
          <w:szCs w:val="30"/>
        </w:rPr>
      </w:pPr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>Значительное внимание уделено вопросам повышения устойчивого электроснабжения населенных пунктов, обеспечения надежности распределительных электросетей. Так, организациями ГПО "</w:t>
      </w:r>
      <w:proofErr w:type="spellStart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>Белэнерго</w:t>
      </w:r>
      <w:proofErr w:type="spellEnd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" за 9 месяцев 2018 года выполнены работы по </w:t>
      </w:r>
      <w:r w:rsidRPr="00EB1792">
        <w:rPr>
          <w:rFonts w:ascii="Times New Roman" w:eastAsia="Times New Roman" w:hAnsi="Times New Roman" w:cs="Times New Roman"/>
          <w:b/>
          <w:bCs/>
          <w:i/>
          <w:sz w:val="30"/>
          <w:szCs w:val="30"/>
          <w:lang w:eastAsia="ru-RU"/>
        </w:rPr>
        <w:t>строительству (реконструкции)</w:t>
      </w:r>
      <w:r w:rsidRPr="00EB1792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</w:t>
      </w:r>
      <w:r w:rsidRPr="00EB1792">
        <w:rPr>
          <w:rFonts w:ascii="Times New Roman" w:eastAsia="Times New Roman" w:hAnsi="Times New Roman" w:cs="Times New Roman"/>
          <w:b/>
          <w:bCs/>
          <w:i/>
          <w:sz w:val="30"/>
          <w:szCs w:val="30"/>
          <w:lang w:eastAsia="ru-RU"/>
        </w:rPr>
        <w:t>более 66 км</w:t>
      </w:r>
      <w:r w:rsidRPr="00EB1792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</w:t>
      </w:r>
      <w:r w:rsidRPr="00EB1792">
        <w:rPr>
          <w:rFonts w:ascii="Times New Roman" w:eastAsia="Times New Roman" w:hAnsi="Times New Roman" w:cs="Times New Roman"/>
          <w:b/>
          <w:bCs/>
          <w:i/>
          <w:sz w:val="30"/>
          <w:szCs w:val="30"/>
          <w:lang w:eastAsia="ru-RU"/>
        </w:rPr>
        <w:t>электрических сетей</w:t>
      </w:r>
      <w:r w:rsidRPr="00EB1792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н</w:t>
      </w:r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апряжением 0,4–35 </w:t>
      </w:r>
      <w:proofErr w:type="spellStart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>кВ.</w:t>
      </w:r>
      <w:proofErr w:type="spellEnd"/>
    </w:p>
    <w:p w:rsidR="00EB1792" w:rsidRPr="00EB1792" w:rsidRDefault="00EB1792" w:rsidP="00EB17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>КДУП «УКС Минского района» за 9 месяцев 2018 года проложено и введено в эксплуатацию в сельских населенных пунктах района сетей водопровода 1,8 км, сетей канализации – 7,6 км.</w:t>
      </w:r>
    </w:p>
    <w:p w:rsidR="00EB1792" w:rsidRPr="00EB1792" w:rsidRDefault="00EB1792" w:rsidP="00EB17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>Газоснабжающей организацией РУП "</w:t>
      </w:r>
      <w:proofErr w:type="spellStart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>Мингаз</w:t>
      </w:r>
      <w:proofErr w:type="spellEnd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" в январе – сентябре 2018  </w:t>
      </w:r>
      <w:r w:rsidRPr="00EB1792">
        <w:rPr>
          <w:rFonts w:ascii="Times New Roman" w:eastAsia="Times New Roman" w:hAnsi="Times New Roman" w:cs="Times New Roman"/>
          <w:b/>
          <w:bCs/>
          <w:i/>
          <w:sz w:val="30"/>
          <w:szCs w:val="30"/>
          <w:lang w:eastAsia="ru-RU"/>
        </w:rPr>
        <w:t>построено и введено в эксплуатацию более 9 км распределительных газопроводов</w:t>
      </w:r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для газификации эксплуатируемых жилых домов граждан.</w:t>
      </w:r>
    </w:p>
    <w:p w:rsidR="00EB1792" w:rsidRPr="00EB1792" w:rsidRDefault="00EB1792" w:rsidP="00EB1792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EB1792" w:rsidRPr="00EB1792" w:rsidRDefault="00EB1792" w:rsidP="00EB179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B1792">
        <w:rPr>
          <w:rFonts w:ascii="Times New Roman" w:eastAsia="Calibri" w:hAnsi="Times New Roman" w:cs="Times New Roman"/>
          <w:sz w:val="30"/>
          <w:szCs w:val="30"/>
        </w:rPr>
        <w:t xml:space="preserve">В 2018 </w:t>
      </w:r>
      <w:r w:rsidRPr="00EB1792">
        <w:rPr>
          <w:rFonts w:ascii="Times New Roman" w:eastAsia="Calibri" w:hAnsi="Times New Roman" w:cs="Times New Roman"/>
          <w:b/>
          <w:i/>
          <w:sz w:val="30"/>
          <w:szCs w:val="30"/>
        </w:rPr>
        <w:t>коммунальными предприятиями района</w:t>
      </w:r>
      <w:r w:rsidRPr="00EB1792">
        <w:rPr>
          <w:rFonts w:ascii="Times New Roman" w:eastAsia="Calibri" w:hAnsi="Times New Roman" w:cs="Times New Roman"/>
          <w:sz w:val="30"/>
          <w:szCs w:val="30"/>
        </w:rPr>
        <w:t xml:space="preserve"> выполнены следующие виды работ:</w:t>
      </w:r>
    </w:p>
    <w:p w:rsidR="00EB1792" w:rsidRPr="00EB1792" w:rsidRDefault="00EB1792" w:rsidP="00EB179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B1792">
        <w:rPr>
          <w:rFonts w:ascii="Times New Roman" w:eastAsia="Calibri" w:hAnsi="Times New Roman" w:cs="Times New Roman"/>
          <w:sz w:val="30"/>
          <w:szCs w:val="30"/>
        </w:rPr>
        <w:t>заменено 21,5 км</w:t>
      </w:r>
      <w:proofErr w:type="gramStart"/>
      <w:r w:rsidRPr="00EB1792">
        <w:rPr>
          <w:rFonts w:ascii="Times New Roman" w:eastAsia="Calibri" w:hAnsi="Times New Roman" w:cs="Times New Roman"/>
          <w:sz w:val="30"/>
          <w:szCs w:val="30"/>
        </w:rPr>
        <w:t>.</w:t>
      </w:r>
      <w:proofErr w:type="gramEnd"/>
      <w:r w:rsidRPr="00EB1792">
        <w:rPr>
          <w:rFonts w:ascii="Times New Roman" w:eastAsia="Calibri" w:hAnsi="Times New Roman" w:cs="Times New Roman"/>
          <w:sz w:val="30"/>
          <w:szCs w:val="30"/>
        </w:rPr>
        <w:t xml:space="preserve"> </w:t>
      </w:r>
      <w:proofErr w:type="gramStart"/>
      <w:r w:rsidRPr="00EB1792">
        <w:rPr>
          <w:rFonts w:ascii="Times New Roman" w:eastAsia="Calibri" w:hAnsi="Times New Roman" w:cs="Times New Roman"/>
          <w:sz w:val="30"/>
          <w:szCs w:val="30"/>
        </w:rPr>
        <w:t>т</w:t>
      </w:r>
      <w:proofErr w:type="gramEnd"/>
      <w:r w:rsidRPr="00EB1792">
        <w:rPr>
          <w:rFonts w:ascii="Times New Roman" w:eastAsia="Calibri" w:hAnsi="Times New Roman" w:cs="Times New Roman"/>
          <w:sz w:val="30"/>
          <w:szCs w:val="30"/>
        </w:rPr>
        <w:t>епловых сетей;</w:t>
      </w:r>
    </w:p>
    <w:p w:rsidR="00EB1792" w:rsidRPr="00EB1792" w:rsidRDefault="00EB1792" w:rsidP="00EB179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B1792">
        <w:rPr>
          <w:rFonts w:ascii="Times New Roman" w:eastAsia="Calibri" w:hAnsi="Times New Roman" w:cs="Times New Roman"/>
          <w:sz w:val="30"/>
          <w:szCs w:val="30"/>
        </w:rPr>
        <w:t>на 95-ти котельных произведен профилактический ремонт к отопительному сезону;</w:t>
      </w:r>
    </w:p>
    <w:p w:rsidR="00EB1792" w:rsidRPr="00EB1792" w:rsidRDefault="00EB1792" w:rsidP="00EB179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B1792">
        <w:rPr>
          <w:rFonts w:ascii="Times New Roman" w:eastAsia="Calibri" w:hAnsi="Times New Roman" w:cs="Times New Roman"/>
          <w:sz w:val="30"/>
          <w:szCs w:val="30"/>
        </w:rPr>
        <w:t>установлен ЦТП модульного типа в п. Привольный (процент готовности 87,8).</w:t>
      </w:r>
    </w:p>
    <w:p w:rsidR="00EB1792" w:rsidRPr="00EB1792" w:rsidRDefault="00EB1792" w:rsidP="00EB179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B1792">
        <w:rPr>
          <w:rFonts w:ascii="Times New Roman" w:eastAsia="Calibri" w:hAnsi="Times New Roman" w:cs="Times New Roman"/>
          <w:sz w:val="30"/>
          <w:szCs w:val="30"/>
        </w:rPr>
        <w:t xml:space="preserve">произведен капитальный ремонт водопроводов в деревнях Вишневка, Королев Стан, в </w:t>
      </w:r>
      <w:proofErr w:type="spellStart"/>
      <w:r w:rsidRPr="00EB1792">
        <w:rPr>
          <w:rFonts w:ascii="Times New Roman" w:eastAsia="Calibri" w:hAnsi="Times New Roman" w:cs="Times New Roman"/>
          <w:sz w:val="30"/>
          <w:szCs w:val="30"/>
        </w:rPr>
        <w:t>г</w:t>
      </w:r>
      <w:proofErr w:type="gramStart"/>
      <w:r w:rsidRPr="00EB1792">
        <w:rPr>
          <w:rFonts w:ascii="Times New Roman" w:eastAsia="Calibri" w:hAnsi="Times New Roman" w:cs="Times New Roman"/>
          <w:sz w:val="30"/>
          <w:szCs w:val="30"/>
        </w:rPr>
        <w:t>.З</w:t>
      </w:r>
      <w:proofErr w:type="gramEnd"/>
      <w:r w:rsidRPr="00EB1792">
        <w:rPr>
          <w:rFonts w:ascii="Times New Roman" w:eastAsia="Calibri" w:hAnsi="Times New Roman" w:cs="Times New Roman"/>
          <w:sz w:val="30"/>
          <w:szCs w:val="30"/>
        </w:rPr>
        <w:t>аславль</w:t>
      </w:r>
      <w:proofErr w:type="spellEnd"/>
      <w:r w:rsidRPr="00EB1792">
        <w:rPr>
          <w:rFonts w:ascii="Times New Roman" w:eastAsia="Calibri" w:hAnsi="Times New Roman" w:cs="Times New Roman"/>
          <w:sz w:val="30"/>
          <w:szCs w:val="30"/>
        </w:rPr>
        <w:t xml:space="preserve">. </w:t>
      </w:r>
    </w:p>
    <w:p w:rsidR="00EB1792" w:rsidRPr="00EB1792" w:rsidRDefault="00EB1792" w:rsidP="00EB179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B1792">
        <w:rPr>
          <w:rFonts w:ascii="Times New Roman" w:eastAsia="Calibri" w:hAnsi="Times New Roman" w:cs="Times New Roman"/>
          <w:sz w:val="30"/>
          <w:szCs w:val="30"/>
        </w:rPr>
        <w:t xml:space="preserve">установлены фильтрующие очистительные системы на артезианских скважинах в деревнях Сады, </w:t>
      </w:r>
      <w:proofErr w:type="spellStart"/>
      <w:r w:rsidRPr="00EB1792">
        <w:rPr>
          <w:rFonts w:ascii="Times New Roman" w:eastAsia="Calibri" w:hAnsi="Times New Roman" w:cs="Times New Roman"/>
          <w:sz w:val="30"/>
          <w:szCs w:val="30"/>
        </w:rPr>
        <w:t>Цна</w:t>
      </w:r>
      <w:proofErr w:type="spellEnd"/>
      <w:r w:rsidRPr="00EB1792">
        <w:rPr>
          <w:rFonts w:ascii="Times New Roman" w:eastAsia="Calibri" w:hAnsi="Times New Roman" w:cs="Times New Roman"/>
          <w:sz w:val="30"/>
          <w:szCs w:val="30"/>
        </w:rPr>
        <w:t xml:space="preserve">, Новая веска, Комсомолец, поселке </w:t>
      </w:r>
      <w:proofErr w:type="spellStart"/>
      <w:r w:rsidRPr="00EB1792">
        <w:rPr>
          <w:rFonts w:ascii="Times New Roman" w:eastAsia="Calibri" w:hAnsi="Times New Roman" w:cs="Times New Roman"/>
          <w:sz w:val="30"/>
          <w:szCs w:val="30"/>
        </w:rPr>
        <w:t>Аксаковщина</w:t>
      </w:r>
      <w:proofErr w:type="spellEnd"/>
      <w:r w:rsidRPr="00EB1792">
        <w:rPr>
          <w:rFonts w:ascii="Times New Roman" w:eastAsia="Calibri" w:hAnsi="Times New Roman" w:cs="Times New Roman"/>
          <w:sz w:val="30"/>
          <w:szCs w:val="30"/>
        </w:rPr>
        <w:t>.</w:t>
      </w:r>
    </w:p>
    <w:p w:rsidR="00EB1792" w:rsidRPr="00EB1792" w:rsidRDefault="00EB1792" w:rsidP="00EB179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B1792">
        <w:rPr>
          <w:rFonts w:ascii="Times New Roman" w:eastAsia="Calibri" w:hAnsi="Times New Roman" w:cs="Times New Roman"/>
          <w:sz w:val="30"/>
          <w:szCs w:val="30"/>
        </w:rPr>
        <w:t xml:space="preserve">проведены работы по монтажу мобильных очистных систем в деревнях Комсомолец, Углы, </w:t>
      </w:r>
      <w:proofErr w:type="spellStart"/>
      <w:r w:rsidRPr="00EB1792">
        <w:rPr>
          <w:rFonts w:ascii="Times New Roman" w:eastAsia="Calibri" w:hAnsi="Times New Roman" w:cs="Times New Roman"/>
          <w:sz w:val="30"/>
          <w:szCs w:val="30"/>
        </w:rPr>
        <w:t>Вербники</w:t>
      </w:r>
      <w:proofErr w:type="spellEnd"/>
      <w:r w:rsidRPr="00EB1792">
        <w:rPr>
          <w:rFonts w:ascii="Times New Roman" w:eastAsia="Calibri" w:hAnsi="Times New Roman" w:cs="Times New Roman"/>
          <w:sz w:val="30"/>
          <w:szCs w:val="30"/>
        </w:rPr>
        <w:t xml:space="preserve">, в </w:t>
      </w:r>
      <w:proofErr w:type="spellStart"/>
      <w:r w:rsidRPr="00EB1792">
        <w:rPr>
          <w:rFonts w:ascii="Times New Roman" w:eastAsia="Calibri" w:hAnsi="Times New Roman" w:cs="Times New Roman"/>
          <w:sz w:val="30"/>
          <w:szCs w:val="30"/>
        </w:rPr>
        <w:t>агрогородках</w:t>
      </w:r>
      <w:proofErr w:type="spellEnd"/>
      <w:r w:rsidRPr="00EB1792">
        <w:rPr>
          <w:rFonts w:ascii="Times New Roman" w:eastAsia="Calibri" w:hAnsi="Times New Roman" w:cs="Times New Roman"/>
          <w:sz w:val="30"/>
          <w:szCs w:val="30"/>
        </w:rPr>
        <w:t xml:space="preserve"> </w:t>
      </w:r>
      <w:proofErr w:type="spellStart"/>
      <w:r w:rsidRPr="00EB1792">
        <w:rPr>
          <w:rFonts w:ascii="Times New Roman" w:eastAsia="Calibri" w:hAnsi="Times New Roman" w:cs="Times New Roman"/>
          <w:sz w:val="30"/>
          <w:szCs w:val="30"/>
        </w:rPr>
        <w:t>Юзуфова</w:t>
      </w:r>
      <w:proofErr w:type="spellEnd"/>
      <w:r w:rsidRPr="00EB1792">
        <w:rPr>
          <w:rFonts w:ascii="Times New Roman" w:eastAsia="Calibri" w:hAnsi="Times New Roman" w:cs="Times New Roman"/>
          <w:sz w:val="30"/>
          <w:szCs w:val="30"/>
        </w:rPr>
        <w:t>, Озерцо, в/</w:t>
      </w:r>
      <w:proofErr w:type="gramStart"/>
      <w:r w:rsidRPr="00EB1792">
        <w:rPr>
          <w:rFonts w:ascii="Times New Roman" w:eastAsia="Calibri" w:hAnsi="Times New Roman" w:cs="Times New Roman"/>
          <w:sz w:val="30"/>
          <w:szCs w:val="30"/>
        </w:rPr>
        <w:t>г</w:t>
      </w:r>
      <w:proofErr w:type="gramEnd"/>
      <w:r w:rsidRPr="00EB1792">
        <w:rPr>
          <w:rFonts w:ascii="Times New Roman" w:eastAsia="Calibri" w:hAnsi="Times New Roman" w:cs="Times New Roman"/>
          <w:sz w:val="30"/>
          <w:szCs w:val="30"/>
        </w:rPr>
        <w:t xml:space="preserve"> </w:t>
      </w:r>
      <w:proofErr w:type="spellStart"/>
      <w:r w:rsidRPr="00EB1792">
        <w:rPr>
          <w:rFonts w:ascii="Times New Roman" w:eastAsia="Calibri" w:hAnsi="Times New Roman" w:cs="Times New Roman"/>
          <w:sz w:val="30"/>
          <w:szCs w:val="30"/>
        </w:rPr>
        <w:t>Цнянка</w:t>
      </w:r>
      <w:proofErr w:type="spellEnd"/>
      <w:r w:rsidRPr="00EB1792">
        <w:rPr>
          <w:rFonts w:ascii="Times New Roman" w:eastAsia="Calibri" w:hAnsi="Times New Roman" w:cs="Times New Roman"/>
          <w:sz w:val="30"/>
          <w:szCs w:val="30"/>
        </w:rPr>
        <w:t>. Запуск в эксплуатацию данных объектов запланирован на начало 2019 года.</w:t>
      </w:r>
    </w:p>
    <w:p w:rsidR="00EB1792" w:rsidRPr="00EB1792" w:rsidRDefault="00EB1792" w:rsidP="00EB179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B1792">
        <w:rPr>
          <w:rFonts w:ascii="Times New Roman" w:eastAsia="Calibri" w:hAnsi="Times New Roman" w:cs="Times New Roman"/>
          <w:sz w:val="30"/>
          <w:szCs w:val="30"/>
        </w:rPr>
        <w:t>осуществлен</w:t>
      </w:r>
      <w:r w:rsidRPr="00EB1792">
        <w:rPr>
          <w:rFonts w:ascii="Times New Roman" w:eastAsia="Calibri" w:hAnsi="Times New Roman" w:cs="Times New Roman"/>
          <w:b/>
          <w:sz w:val="30"/>
          <w:szCs w:val="30"/>
        </w:rPr>
        <w:t xml:space="preserve"> </w:t>
      </w:r>
      <w:r w:rsidRPr="00EB1792">
        <w:rPr>
          <w:rFonts w:ascii="Times New Roman" w:eastAsia="Calibri" w:hAnsi="Times New Roman" w:cs="Times New Roman"/>
          <w:sz w:val="30"/>
          <w:szCs w:val="30"/>
        </w:rPr>
        <w:t xml:space="preserve">капитальный ремонт ул. </w:t>
      </w:r>
      <w:proofErr w:type="spellStart"/>
      <w:r w:rsidRPr="00EB1792">
        <w:rPr>
          <w:rFonts w:ascii="Times New Roman" w:eastAsia="Calibri" w:hAnsi="Times New Roman" w:cs="Times New Roman"/>
          <w:sz w:val="30"/>
          <w:szCs w:val="30"/>
        </w:rPr>
        <w:t>Новопоселковой</w:t>
      </w:r>
      <w:proofErr w:type="spellEnd"/>
      <w:r w:rsidRPr="00EB1792">
        <w:rPr>
          <w:rFonts w:ascii="Times New Roman" w:eastAsia="Calibri" w:hAnsi="Times New Roman" w:cs="Times New Roman"/>
          <w:sz w:val="30"/>
          <w:szCs w:val="30"/>
        </w:rPr>
        <w:t xml:space="preserve"> в </w:t>
      </w:r>
      <w:proofErr w:type="spellStart"/>
      <w:r w:rsidRPr="00EB1792">
        <w:rPr>
          <w:rFonts w:ascii="Times New Roman" w:eastAsia="Calibri" w:hAnsi="Times New Roman" w:cs="Times New Roman"/>
          <w:sz w:val="30"/>
          <w:szCs w:val="30"/>
        </w:rPr>
        <w:t>аг</w:t>
      </w:r>
      <w:proofErr w:type="gramStart"/>
      <w:r w:rsidRPr="00EB1792">
        <w:rPr>
          <w:rFonts w:ascii="Times New Roman" w:eastAsia="Calibri" w:hAnsi="Times New Roman" w:cs="Times New Roman"/>
          <w:sz w:val="30"/>
          <w:szCs w:val="30"/>
        </w:rPr>
        <w:t>.В</w:t>
      </w:r>
      <w:proofErr w:type="gramEnd"/>
      <w:r w:rsidRPr="00EB1792">
        <w:rPr>
          <w:rFonts w:ascii="Times New Roman" w:eastAsia="Calibri" w:hAnsi="Times New Roman" w:cs="Times New Roman"/>
          <w:sz w:val="30"/>
          <w:szCs w:val="30"/>
        </w:rPr>
        <w:t>ишневка</w:t>
      </w:r>
      <w:proofErr w:type="spellEnd"/>
      <w:r w:rsidRPr="00EB1792">
        <w:rPr>
          <w:rFonts w:ascii="Times New Roman" w:eastAsia="Calibri" w:hAnsi="Times New Roman" w:cs="Times New Roman"/>
          <w:sz w:val="30"/>
          <w:szCs w:val="30"/>
        </w:rPr>
        <w:t>;</w:t>
      </w:r>
    </w:p>
    <w:p w:rsidR="00EB1792" w:rsidRPr="00EB1792" w:rsidRDefault="00EB1792" w:rsidP="00EB179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B1792">
        <w:rPr>
          <w:rFonts w:ascii="Times New Roman" w:eastAsia="Calibri" w:hAnsi="Times New Roman" w:cs="Times New Roman"/>
          <w:sz w:val="30"/>
          <w:szCs w:val="30"/>
        </w:rPr>
        <w:t>произведен ямочный ремонт улично-дорожной сети - 7 271,0 м</w:t>
      </w:r>
      <w:proofErr w:type="gramStart"/>
      <w:r w:rsidRPr="00EB1792">
        <w:rPr>
          <w:rFonts w:ascii="Times New Roman" w:eastAsia="Calibri" w:hAnsi="Times New Roman" w:cs="Times New Roman"/>
          <w:sz w:val="30"/>
          <w:szCs w:val="30"/>
        </w:rPr>
        <w:t>2</w:t>
      </w:r>
      <w:proofErr w:type="gramEnd"/>
      <w:r w:rsidRPr="00EB1792">
        <w:rPr>
          <w:rFonts w:ascii="Times New Roman" w:eastAsia="Calibri" w:hAnsi="Times New Roman" w:cs="Times New Roman"/>
          <w:sz w:val="30"/>
          <w:szCs w:val="30"/>
        </w:rPr>
        <w:t>;</w:t>
      </w:r>
    </w:p>
    <w:p w:rsidR="00EB1792" w:rsidRPr="00EB1792" w:rsidRDefault="00EB1792" w:rsidP="00EB179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B1792">
        <w:rPr>
          <w:rFonts w:ascii="Times New Roman" w:eastAsia="Calibri" w:hAnsi="Times New Roman" w:cs="Times New Roman"/>
          <w:sz w:val="30"/>
          <w:szCs w:val="30"/>
        </w:rPr>
        <w:t>проведен текущий ремонт гравийных покрытий – 28,714 км;</w:t>
      </w:r>
    </w:p>
    <w:p w:rsidR="00EB1792" w:rsidRPr="00EB1792" w:rsidRDefault="00EB1792" w:rsidP="00EB179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B1792">
        <w:rPr>
          <w:rFonts w:ascii="Times New Roman" w:eastAsia="Calibri" w:hAnsi="Times New Roman" w:cs="Times New Roman"/>
          <w:sz w:val="30"/>
          <w:szCs w:val="30"/>
        </w:rPr>
        <w:lastRenderedPageBreak/>
        <w:t xml:space="preserve">частично выполнено устройство и ремонт асфальтобетонного покрытия, пешеходных дорожек в городе Заславль, городском поселке </w:t>
      </w:r>
      <w:proofErr w:type="spellStart"/>
      <w:r w:rsidRPr="00EB1792">
        <w:rPr>
          <w:rFonts w:ascii="Times New Roman" w:eastAsia="Calibri" w:hAnsi="Times New Roman" w:cs="Times New Roman"/>
          <w:sz w:val="30"/>
          <w:szCs w:val="30"/>
        </w:rPr>
        <w:t>Мачулищи</w:t>
      </w:r>
      <w:proofErr w:type="spellEnd"/>
      <w:r w:rsidRPr="00EB1792">
        <w:rPr>
          <w:rFonts w:ascii="Times New Roman" w:eastAsia="Calibri" w:hAnsi="Times New Roman" w:cs="Times New Roman"/>
          <w:sz w:val="30"/>
          <w:szCs w:val="30"/>
        </w:rPr>
        <w:t xml:space="preserve">, </w:t>
      </w:r>
      <w:proofErr w:type="spellStart"/>
      <w:r w:rsidRPr="00EB1792">
        <w:rPr>
          <w:rFonts w:ascii="Times New Roman" w:eastAsia="Calibri" w:hAnsi="Times New Roman" w:cs="Times New Roman"/>
          <w:sz w:val="30"/>
          <w:szCs w:val="30"/>
        </w:rPr>
        <w:t>агрогородках</w:t>
      </w:r>
      <w:proofErr w:type="spellEnd"/>
      <w:r w:rsidRPr="00EB1792">
        <w:rPr>
          <w:rFonts w:ascii="Times New Roman" w:eastAsia="Calibri" w:hAnsi="Times New Roman" w:cs="Times New Roman"/>
          <w:sz w:val="30"/>
          <w:szCs w:val="30"/>
        </w:rPr>
        <w:t xml:space="preserve"> </w:t>
      </w:r>
      <w:proofErr w:type="spellStart"/>
      <w:r w:rsidRPr="00EB1792">
        <w:rPr>
          <w:rFonts w:ascii="Times New Roman" w:eastAsia="Calibri" w:hAnsi="Times New Roman" w:cs="Times New Roman"/>
          <w:sz w:val="30"/>
          <w:szCs w:val="30"/>
        </w:rPr>
        <w:t>Сеница</w:t>
      </w:r>
      <w:proofErr w:type="spellEnd"/>
      <w:r w:rsidRPr="00EB1792">
        <w:rPr>
          <w:rFonts w:ascii="Times New Roman" w:eastAsia="Calibri" w:hAnsi="Times New Roman" w:cs="Times New Roman"/>
          <w:sz w:val="30"/>
          <w:szCs w:val="30"/>
        </w:rPr>
        <w:t>, Большевик.</w:t>
      </w:r>
    </w:p>
    <w:p w:rsidR="00EB1792" w:rsidRPr="00EB1792" w:rsidRDefault="00EB1792" w:rsidP="00EB179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B1792">
        <w:rPr>
          <w:rFonts w:ascii="Times New Roman" w:eastAsia="Calibri" w:hAnsi="Times New Roman" w:cs="Times New Roman"/>
          <w:sz w:val="30"/>
          <w:szCs w:val="30"/>
        </w:rPr>
        <w:t>предприятием «</w:t>
      </w:r>
      <w:proofErr w:type="spellStart"/>
      <w:r w:rsidRPr="00EB1792">
        <w:rPr>
          <w:rFonts w:ascii="Times New Roman" w:eastAsia="Calibri" w:hAnsi="Times New Roman" w:cs="Times New Roman"/>
          <w:sz w:val="30"/>
          <w:szCs w:val="30"/>
        </w:rPr>
        <w:t>Жилищник</w:t>
      </w:r>
      <w:proofErr w:type="spellEnd"/>
      <w:r w:rsidRPr="00EB1792">
        <w:rPr>
          <w:rFonts w:ascii="Times New Roman" w:eastAsia="Calibri" w:hAnsi="Times New Roman" w:cs="Times New Roman"/>
          <w:sz w:val="30"/>
          <w:szCs w:val="30"/>
        </w:rPr>
        <w:t xml:space="preserve"> </w:t>
      </w:r>
      <w:proofErr w:type="spellStart"/>
      <w:r w:rsidRPr="00EB1792">
        <w:rPr>
          <w:rFonts w:ascii="Times New Roman" w:eastAsia="Calibri" w:hAnsi="Times New Roman" w:cs="Times New Roman"/>
          <w:sz w:val="30"/>
          <w:szCs w:val="30"/>
        </w:rPr>
        <w:t>Минщины</w:t>
      </w:r>
      <w:proofErr w:type="spellEnd"/>
      <w:r w:rsidRPr="00EB1792">
        <w:rPr>
          <w:rFonts w:ascii="Times New Roman" w:eastAsia="Calibri" w:hAnsi="Times New Roman" w:cs="Times New Roman"/>
          <w:sz w:val="30"/>
          <w:szCs w:val="30"/>
        </w:rPr>
        <w:t xml:space="preserve"> выполнен капитальный ремонт на 15 объектах;</w:t>
      </w:r>
    </w:p>
    <w:p w:rsidR="00EB1792" w:rsidRPr="00EB1792" w:rsidRDefault="00EB1792" w:rsidP="00EB179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B1792">
        <w:rPr>
          <w:rFonts w:ascii="Times New Roman" w:eastAsia="Calibri" w:hAnsi="Times New Roman" w:cs="Times New Roman"/>
          <w:sz w:val="30"/>
          <w:szCs w:val="30"/>
        </w:rPr>
        <w:t xml:space="preserve">осуществлен текущий ремонт (кровель, балконов, стыков стеновых панелей, остекление) на сумму. - 1 451,1 </w:t>
      </w:r>
      <w:proofErr w:type="spellStart"/>
      <w:r w:rsidRPr="00EB1792">
        <w:rPr>
          <w:rFonts w:ascii="Times New Roman" w:eastAsia="Calibri" w:hAnsi="Times New Roman" w:cs="Times New Roman"/>
          <w:sz w:val="30"/>
          <w:szCs w:val="30"/>
        </w:rPr>
        <w:t>тыс</w:t>
      </w:r>
      <w:proofErr w:type="gramStart"/>
      <w:r w:rsidRPr="00EB1792">
        <w:rPr>
          <w:rFonts w:ascii="Times New Roman" w:eastAsia="Calibri" w:hAnsi="Times New Roman" w:cs="Times New Roman"/>
          <w:sz w:val="30"/>
          <w:szCs w:val="30"/>
        </w:rPr>
        <w:t>.р</w:t>
      </w:r>
      <w:proofErr w:type="gramEnd"/>
      <w:r w:rsidRPr="00EB1792">
        <w:rPr>
          <w:rFonts w:ascii="Times New Roman" w:eastAsia="Calibri" w:hAnsi="Times New Roman" w:cs="Times New Roman"/>
          <w:sz w:val="30"/>
          <w:szCs w:val="30"/>
        </w:rPr>
        <w:t>ублей</w:t>
      </w:r>
      <w:proofErr w:type="spellEnd"/>
      <w:r w:rsidRPr="00EB1792">
        <w:rPr>
          <w:rFonts w:ascii="Times New Roman" w:eastAsia="Calibri" w:hAnsi="Times New Roman" w:cs="Times New Roman"/>
          <w:sz w:val="30"/>
          <w:szCs w:val="30"/>
        </w:rPr>
        <w:t>;</w:t>
      </w:r>
    </w:p>
    <w:p w:rsidR="00EB1792" w:rsidRPr="00EB1792" w:rsidRDefault="00EB1792" w:rsidP="00EB179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B1792">
        <w:rPr>
          <w:rFonts w:ascii="Times New Roman" w:eastAsia="Calibri" w:hAnsi="Times New Roman" w:cs="Times New Roman"/>
          <w:sz w:val="30"/>
          <w:szCs w:val="30"/>
        </w:rPr>
        <w:t>выполнен текущий ремонт 12 дворовых территорий;</w:t>
      </w:r>
    </w:p>
    <w:p w:rsidR="00EB1792" w:rsidRPr="00EB1792" w:rsidRDefault="00EB1792" w:rsidP="00EB179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B1792">
        <w:rPr>
          <w:rFonts w:ascii="Times New Roman" w:eastAsia="Calibri" w:hAnsi="Times New Roman" w:cs="Times New Roman"/>
          <w:sz w:val="30"/>
          <w:szCs w:val="30"/>
        </w:rPr>
        <w:t>обустроена 31 контейнерная площадка;</w:t>
      </w:r>
    </w:p>
    <w:p w:rsidR="00EB1792" w:rsidRPr="00EB1792" w:rsidRDefault="00EB1792" w:rsidP="00EB179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B1792">
        <w:rPr>
          <w:rFonts w:ascii="Times New Roman" w:eastAsia="Calibri" w:hAnsi="Times New Roman" w:cs="Times New Roman"/>
          <w:sz w:val="30"/>
          <w:szCs w:val="30"/>
        </w:rPr>
        <w:t>текущий ремонт подъездов выполнен на 100%, (план на 2018 год -102 шт.), заменено 8 лифтов.</w:t>
      </w:r>
    </w:p>
    <w:p w:rsidR="00EB1792" w:rsidRPr="00EB1792" w:rsidRDefault="00EB1792" w:rsidP="00EB179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B1792">
        <w:rPr>
          <w:rFonts w:ascii="Times New Roman" w:eastAsia="Calibri" w:hAnsi="Times New Roman" w:cs="Times New Roman"/>
          <w:sz w:val="30"/>
          <w:szCs w:val="30"/>
        </w:rPr>
        <w:t>заменено устаревшее осветительное оборудование: план – 1 454, факт – 3 085;</w:t>
      </w:r>
    </w:p>
    <w:p w:rsidR="00EB1792" w:rsidRPr="00EB1792" w:rsidRDefault="00EB1792" w:rsidP="00EB1792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EB1792" w:rsidRPr="00EB1792" w:rsidRDefault="00EB1792" w:rsidP="00EB179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B1792">
        <w:rPr>
          <w:rFonts w:ascii="Times New Roman" w:eastAsia="Calibri" w:hAnsi="Times New Roman" w:cs="Times New Roman"/>
          <w:sz w:val="30"/>
          <w:szCs w:val="30"/>
        </w:rPr>
        <w:t xml:space="preserve">В Минском районе активно ведется работа по </w:t>
      </w:r>
      <w:r w:rsidRPr="00EB1792">
        <w:rPr>
          <w:rFonts w:ascii="Times New Roman" w:eastAsia="Calibri" w:hAnsi="Times New Roman" w:cs="Times New Roman"/>
          <w:b/>
          <w:i/>
          <w:sz w:val="30"/>
          <w:szCs w:val="30"/>
        </w:rPr>
        <w:t>строительству  жил</w:t>
      </w:r>
      <w:r w:rsidRPr="00EB1792">
        <w:rPr>
          <w:rFonts w:ascii="Times New Roman" w:eastAsia="Calibri" w:hAnsi="Times New Roman" w:cs="Times New Roman"/>
          <w:b/>
          <w:sz w:val="30"/>
          <w:szCs w:val="30"/>
        </w:rPr>
        <w:t>ья</w:t>
      </w:r>
      <w:r w:rsidRPr="00EB1792">
        <w:rPr>
          <w:rFonts w:ascii="Times New Roman" w:eastAsia="Calibri" w:hAnsi="Times New Roman" w:cs="Times New Roman"/>
          <w:sz w:val="30"/>
          <w:szCs w:val="30"/>
        </w:rPr>
        <w:t xml:space="preserve">. В 2018 году введено в эксплуатацию 58 многоквартирных жилых домов и 3100 индивидуальных одноквартирных жилых домов. Общая площадь вводимого жилья  составляет 560 тыс. </w:t>
      </w:r>
      <w:proofErr w:type="spellStart"/>
      <w:r w:rsidRPr="00EB1792">
        <w:rPr>
          <w:rFonts w:ascii="Times New Roman" w:eastAsia="Calibri" w:hAnsi="Times New Roman" w:cs="Times New Roman"/>
          <w:sz w:val="30"/>
          <w:szCs w:val="30"/>
        </w:rPr>
        <w:t>кв.м</w:t>
      </w:r>
      <w:proofErr w:type="spellEnd"/>
      <w:r w:rsidRPr="00EB1792">
        <w:rPr>
          <w:rFonts w:ascii="Times New Roman" w:eastAsia="Calibri" w:hAnsi="Times New Roman" w:cs="Times New Roman"/>
          <w:sz w:val="30"/>
          <w:szCs w:val="30"/>
        </w:rPr>
        <w:t xml:space="preserve">. </w:t>
      </w:r>
    </w:p>
    <w:p w:rsidR="00EB1792" w:rsidRPr="00EB1792" w:rsidRDefault="00EB1792" w:rsidP="00EB179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B1792">
        <w:rPr>
          <w:rFonts w:ascii="Times New Roman" w:eastAsia="Calibri" w:hAnsi="Times New Roman" w:cs="Times New Roman"/>
          <w:sz w:val="30"/>
          <w:szCs w:val="30"/>
        </w:rPr>
        <w:t xml:space="preserve">В настоящее время </w:t>
      </w:r>
      <w:r w:rsidRPr="00EB1792">
        <w:rPr>
          <w:rFonts w:ascii="Times New Roman" w:eastAsia="Calibri" w:hAnsi="Times New Roman" w:cs="Times New Roman"/>
          <w:b/>
          <w:i/>
          <w:sz w:val="30"/>
          <w:szCs w:val="30"/>
        </w:rPr>
        <w:t>в Минском районе</w:t>
      </w:r>
      <w:r w:rsidRPr="00EB1792">
        <w:rPr>
          <w:rFonts w:ascii="Times New Roman" w:eastAsia="Calibri" w:hAnsi="Times New Roman" w:cs="Times New Roman"/>
          <w:sz w:val="30"/>
          <w:szCs w:val="30"/>
        </w:rPr>
        <w:t xml:space="preserve"> насчитывается </w:t>
      </w:r>
      <w:r w:rsidRPr="00EB1792">
        <w:rPr>
          <w:rFonts w:ascii="Times New Roman" w:eastAsia="Calibri" w:hAnsi="Times New Roman" w:cs="Times New Roman"/>
          <w:b/>
          <w:i/>
          <w:sz w:val="30"/>
          <w:szCs w:val="30"/>
        </w:rPr>
        <w:t>116 районов и кооперативов</w:t>
      </w:r>
      <w:r w:rsidRPr="00EB1792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Pr="00EB1792">
        <w:rPr>
          <w:rFonts w:ascii="Times New Roman" w:eastAsia="Calibri" w:hAnsi="Times New Roman" w:cs="Times New Roman"/>
          <w:b/>
          <w:i/>
          <w:sz w:val="30"/>
          <w:szCs w:val="30"/>
        </w:rPr>
        <w:t>индивидуальных жилых застроек</w:t>
      </w:r>
      <w:r w:rsidRPr="00EB1792">
        <w:rPr>
          <w:rFonts w:ascii="Times New Roman" w:eastAsia="Calibri" w:hAnsi="Times New Roman" w:cs="Times New Roman"/>
          <w:sz w:val="30"/>
          <w:szCs w:val="30"/>
        </w:rPr>
        <w:t xml:space="preserve">, которые на 90% обеспечены электроснабжением, на 80% газоснабжением, на 20% сетями водопровода и 20% дорогами с улучшенным покрытием. </w:t>
      </w:r>
    </w:p>
    <w:p w:rsidR="00EB1792" w:rsidRPr="00EB1792" w:rsidRDefault="00EB1792" w:rsidP="00EB179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B1792">
        <w:rPr>
          <w:rFonts w:ascii="Times New Roman" w:eastAsia="Calibri" w:hAnsi="Times New Roman" w:cs="Times New Roman"/>
          <w:sz w:val="30"/>
          <w:szCs w:val="30"/>
        </w:rPr>
        <w:t>За 2018 год в  рамках текущего и капитального ремонта обустроено</w:t>
      </w:r>
      <w:r>
        <w:rPr>
          <w:rFonts w:ascii="Times New Roman" w:eastAsia="Calibri" w:hAnsi="Times New Roman" w:cs="Times New Roman"/>
          <w:sz w:val="30"/>
          <w:szCs w:val="30"/>
        </w:rPr>
        <w:t xml:space="preserve"> </w:t>
      </w:r>
      <w:bookmarkStart w:id="0" w:name="_GoBack"/>
      <w:bookmarkEnd w:id="0"/>
      <w:r w:rsidRPr="00EB1792">
        <w:rPr>
          <w:rFonts w:ascii="Times New Roman" w:eastAsia="Calibri" w:hAnsi="Times New Roman" w:cs="Times New Roman"/>
          <w:sz w:val="30"/>
          <w:szCs w:val="30"/>
        </w:rPr>
        <w:t>129 км</w:t>
      </w:r>
      <w:proofErr w:type="gramStart"/>
      <w:r w:rsidRPr="00EB1792">
        <w:rPr>
          <w:rFonts w:ascii="Times New Roman" w:eastAsia="Calibri" w:hAnsi="Times New Roman" w:cs="Times New Roman"/>
          <w:sz w:val="30"/>
          <w:szCs w:val="30"/>
        </w:rPr>
        <w:t>.</w:t>
      </w:r>
      <w:proofErr w:type="gramEnd"/>
      <w:r w:rsidRPr="00EB1792">
        <w:rPr>
          <w:rFonts w:ascii="Times New Roman" w:eastAsia="Calibri" w:hAnsi="Times New Roman" w:cs="Times New Roman"/>
          <w:sz w:val="30"/>
          <w:szCs w:val="30"/>
        </w:rPr>
        <w:t xml:space="preserve"> </w:t>
      </w:r>
      <w:proofErr w:type="gramStart"/>
      <w:r w:rsidRPr="00EB1792">
        <w:rPr>
          <w:rFonts w:ascii="Times New Roman" w:eastAsia="Calibri" w:hAnsi="Times New Roman" w:cs="Times New Roman"/>
          <w:sz w:val="30"/>
          <w:szCs w:val="30"/>
        </w:rPr>
        <w:t>у</w:t>
      </w:r>
      <w:proofErr w:type="gramEnd"/>
      <w:r w:rsidRPr="00EB1792">
        <w:rPr>
          <w:rFonts w:ascii="Times New Roman" w:eastAsia="Calibri" w:hAnsi="Times New Roman" w:cs="Times New Roman"/>
          <w:sz w:val="30"/>
          <w:szCs w:val="30"/>
        </w:rPr>
        <w:t>лично-дорожной сети. Так же Минским райисполкомом проводится работа по устройству дорог с участием средств застройщиков. За счет средств застройщиков выполняются работы по устройству корыта и отсыпке первого слоя дорожной одежды из песчано-гравийной смеси, вторичного щебня или другого строительного материала. Окончательный второй слой дорожной одежды выполняется ГП «</w:t>
      </w:r>
      <w:proofErr w:type="spellStart"/>
      <w:r w:rsidRPr="00EB1792">
        <w:rPr>
          <w:rFonts w:ascii="Times New Roman" w:eastAsia="Calibri" w:hAnsi="Times New Roman" w:cs="Times New Roman"/>
          <w:sz w:val="30"/>
          <w:szCs w:val="30"/>
        </w:rPr>
        <w:t>Минрайгорремавтодор</w:t>
      </w:r>
      <w:proofErr w:type="spellEnd"/>
      <w:r w:rsidRPr="00EB1792">
        <w:rPr>
          <w:rFonts w:ascii="Times New Roman" w:eastAsia="Calibri" w:hAnsi="Times New Roman" w:cs="Times New Roman"/>
          <w:sz w:val="30"/>
          <w:szCs w:val="30"/>
        </w:rPr>
        <w:t>» за бюджетные средства. При выполнении застройщиками полного комплекса работ по устройству песчано-гравийного основания, в рамках текущего ремонта за бюджетные средства рассматривается вопрос об асфальтировании данных дорог. Так в 2018 произведены работы по устройству дорог в песчано-гравийном исполнении в РИЗ «</w:t>
      </w:r>
      <w:proofErr w:type="spellStart"/>
      <w:r w:rsidRPr="00EB1792">
        <w:rPr>
          <w:rFonts w:ascii="Times New Roman" w:eastAsia="Calibri" w:hAnsi="Times New Roman" w:cs="Times New Roman"/>
          <w:sz w:val="30"/>
          <w:szCs w:val="30"/>
        </w:rPr>
        <w:t>Гатово</w:t>
      </w:r>
      <w:proofErr w:type="spellEnd"/>
      <w:r w:rsidRPr="00EB1792">
        <w:rPr>
          <w:rFonts w:ascii="Times New Roman" w:eastAsia="Calibri" w:hAnsi="Times New Roman" w:cs="Times New Roman"/>
          <w:sz w:val="30"/>
          <w:szCs w:val="30"/>
        </w:rPr>
        <w:t>», РИЗ «</w:t>
      </w:r>
      <w:proofErr w:type="spellStart"/>
      <w:r w:rsidRPr="00EB1792">
        <w:rPr>
          <w:rFonts w:ascii="Times New Roman" w:eastAsia="Calibri" w:hAnsi="Times New Roman" w:cs="Times New Roman"/>
          <w:sz w:val="30"/>
          <w:szCs w:val="30"/>
        </w:rPr>
        <w:t>Чачково</w:t>
      </w:r>
      <w:proofErr w:type="spellEnd"/>
      <w:r w:rsidRPr="00EB1792">
        <w:rPr>
          <w:rFonts w:ascii="Times New Roman" w:eastAsia="Calibri" w:hAnsi="Times New Roman" w:cs="Times New Roman"/>
          <w:sz w:val="30"/>
          <w:szCs w:val="30"/>
        </w:rPr>
        <w:t>», РИЗ «</w:t>
      </w:r>
      <w:proofErr w:type="spellStart"/>
      <w:r w:rsidRPr="00EB1792">
        <w:rPr>
          <w:rFonts w:ascii="Times New Roman" w:eastAsia="Calibri" w:hAnsi="Times New Roman" w:cs="Times New Roman"/>
          <w:sz w:val="30"/>
          <w:szCs w:val="30"/>
        </w:rPr>
        <w:t>Хатежино</w:t>
      </w:r>
      <w:proofErr w:type="spellEnd"/>
      <w:r w:rsidRPr="00EB1792">
        <w:rPr>
          <w:rFonts w:ascii="Times New Roman" w:eastAsia="Calibri" w:hAnsi="Times New Roman" w:cs="Times New Roman"/>
          <w:sz w:val="30"/>
          <w:szCs w:val="30"/>
        </w:rPr>
        <w:t>» и устройство асфальтобетонного покрытия в РИЗ «Старое Село» и «</w:t>
      </w:r>
      <w:proofErr w:type="spellStart"/>
      <w:r w:rsidRPr="00EB1792">
        <w:rPr>
          <w:rFonts w:ascii="Times New Roman" w:eastAsia="Calibri" w:hAnsi="Times New Roman" w:cs="Times New Roman"/>
          <w:sz w:val="30"/>
          <w:szCs w:val="30"/>
        </w:rPr>
        <w:t>д</w:t>
      </w:r>
      <w:proofErr w:type="gramStart"/>
      <w:r w:rsidRPr="00EB1792">
        <w:rPr>
          <w:rFonts w:ascii="Times New Roman" w:eastAsia="Calibri" w:hAnsi="Times New Roman" w:cs="Times New Roman"/>
          <w:sz w:val="30"/>
          <w:szCs w:val="30"/>
        </w:rPr>
        <w:t>.З</w:t>
      </w:r>
      <w:proofErr w:type="gramEnd"/>
      <w:r w:rsidRPr="00EB1792">
        <w:rPr>
          <w:rFonts w:ascii="Times New Roman" w:eastAsia="Calibri" w:hAnsi="Times New Roman" w:cs="Times New Roman"/>
          <w:sz w:val="30"/>
          <w:szCs w:val="30"/>
        </w:rPr>
        <w:t>венячи</w:t>
      </w:r>
      <w:proofErr w:type="spellEnd"/>
      <w:r w:rsidRPr="00EB1792">
        <w:rPr>
          <w:rFonts w:ascii="Times New Roman" w:eastAsia="Calibri" w:hAnsi="Times New Roman" w:cs="Times New Roman"/>
          <w:sz w:val="30"/>
          <w:szCs w:val="30"/>
        </w:rPr>
        <w:t>».</w:t>
      </w:r>
    </w:p>
    <w:p w:rsidR="00EB1792" w:rsidRPr="00EB1792" w:rsidRDefault="00EB1792" w:rsidP="00EB179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30"/>
          <w:szCs w:val="24"/>
          <w:shd w:val="clear" w:color="auto" w:fill="FFFFFF"/>
        </w:rPr>
      </w:pPr>
    </w:p>
    <w:p w:rsidR="00EB1792" w:rsidRPr="00EB1792" w:rsidRDefault="00EB1792" w:rsidP="00EB179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B1792">
        <w:rPr>
          <w:rFonts w:ascii="Times New Roman" w:eastAsia="Calibri" w:hAnsi="Times New Roman" w:cs="Times New Roman"/>
          <w:bCs/>
          <w:sz w:val="30"/>
          <w:szCs w:val="24"/>
          <w:shd w:val="clear" w:color="auto" w:fill="FFFFFF"/>
        </w:rPr>
        <w:t>Большое влияние</w:t>
      </w:r>
      <w:r w:rsidRPr="00EB1792">
        <w:rPr>
          <w:rFonts w:ascii="Times New Roman" w:eastAsia="Calibri" w:hAnsi="Times New Roman" w:cs="Times New Roman"/>
          <w:sz w:val="30"/>
          <w:szCs w:val="24"/>
          <w:shd w:val="clear" w:color="auto" w:fill="FFFFFF"/>
        </w:rPr>
        <w:t> на </w:t>
      </w:r>
      <w:r w:rsidRPr="00EB1792">
        <w:rPr>
          <w:rFonts w:ascii="Times New Roman" w:eastAsia="Calibri" w:hAnsi="Times New Roman" w:cs="Times New Roman"/>
          <w:bCs/>
          <w:sz w:val="30"/>
          <w:szCs w:val="24"/>
          <w:shd w:val="clear" w:color="auto" w:fill="FFFFFF"/>
        </w:rPr>
        <w:t xml:space="preserve">формирование параметров качества жизни населения оказывает </w:t>
      </w:r>
      <w:r w:rsidRPr="00EB1792">
        <w:rPr>
          <w:rFonts w:ascii="Times New Roman" w:eastAsia="Calibri" w:hAnsi="Times New Roman" w:cs="Times New Roman"/>
          <w:b/>
          <w:bCs/>
          <w:i/>
          <w:sz w:val="30"/>
          <w:szCs w:val="24"/>
          <w:shd w:val="clear" w:color="auto" w:fill="FFFFFF"/>
        </w:rPr>
        <w:t>социальная сфера</w:t>
      </w:r>
      <w:r w:rsidRPr="00EB1792">
        <w:rPr>
          <w:rFonts w:ascii="Times New Roman" w:eastAsia="Calibri" w:hAnsi="Times New Roman" w:cs="Times New Roman"/>
          <w:sz w:val="30"/>
          <w:szCs w:val="24"/>
          <w:shd w:val="clear" w:color="auto" w:fill="FFFFFF"/>
        </w:rPr>
        <w:t>.</w:t>
      </w:r>
    </w:p>
    <w:p w:rsidR="00EB1792" w:rsidRPr="00EB1792" w:rsidRDefault="00EB1792" w:rsidP="00EB179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B1792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t>Службами здравоохранения</w:t>
      </w:r>
      <w:r w:rsidRPr="00EB179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 района выполняются все социальные стандарты по обслуживанию населения. </w:t>
      </w:r>
    </w:p>
    <w:p w:rsidR="00EB1792" w:rsidRPr="00EB1792" w:rsidRDefault="00EB1792" w:rsidP="00EB179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B179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Заслуживают одобрения многие проекты медиков. Так при участии филиала №2 «</w:t>
      </w:r>
      <w:proofErr w:type="spellStart"/>
      <w:r w:rsidRPr="00EB179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Заславская</w:t>
      </w:r>
      <w:proofErr w:type="spellEnd"/>
      <w:r w:rsidRPr="00EB179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городская больница»  реализуется проект  «Город Заславль – здоровый город», в рамках которого обследовано почти 5,5 тыс. человек. </w:t>
      </w:r>
    </w:p>
    <w:p w:rsidR="00EB1792" w:rsidRPr="00EB1792" w:rsidRDefault="00EB1792" w:rsidP="00EB179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B179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Совместно РНПЦ онкологии и медицинской радиологии </w:t>
      </w:r>
      <w:proofErr w:type="spellStart"/>
      <w:r w:rsidRPr="00EB179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им.Н.Н.Александрова</w:t>
      </w:r>
      <w:proofErr w:type="spellEnd"/>
      <w:r w:rsidRPr="00EB179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продолжилась  реализация новых методов борьбы с раком. В результате снизилось число </w:t>
      </w:r>
      <w:proofErr w:type="gramStart"/>
      <w:r w:rsidRPr="00EB179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умерших</w:t>
      </w:r>
      <w:proofErr w:type="gramEnd"/>
      <w:r w:rsidRPr="00EB179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от этого страшного заболевания. </w:t>
      </w:r>
    </w:p>
    <w:p w:rsidR="00EB1792" w:rsidRPr="00EB1792" w:rsidRDefault="00EB1792" w:rsidP="00EB1792">
      <w:pPr>
        <w:widowControl w:val="0"/>
        <w:shd w:val="clear" w:color="auto" w:fill="FFFFFF"/>
        <w:spacing w:after="0" w:line="240" w:lineRule="auto"/>
        <w:ind w:firstLine="740"/>
        <w:jc w:val="both"/>
        <w:rPr>
          <w:rFonts w:ascii="Times New Roman" w:eastAsia="Calibri" w:hAnsi="Times New Roman" w:cs="Times New Roman"/>
          <w:noProof/>
          <w:sz w:val="30"/>
          <w:szCs w:val="30"/>
          <w:shd w:val="clear" w:color="auto" w:fill="FFFFFF"/>
          <w:lang w:eastAsia="ru-RU"/>
        </w:rPr>
      </w:pPr>
      <w:r w:rsidRPr="00EB1792">
        <w:rPr>
          <w:rFonts w:ascii="Times New Roman" w:eastAsia="Calibri" w:hAnsi="Times New Roman" w:cs="Times New Roman"/>
          <w:noProof/>
          <w:sz w:val="30"/>
          <w:szCs w:val="30"/>
          <w:shd w:val="clear" w:color="auto" w:fill="FFFFFF"/>
          <w:lang w:eastAsia="ru-RU"/>
        </w:rPr>
        <w:t xml:space="preserve">Уже в пяти поликлиниках УЗ «Минская ЦРБ» внедрены системы электронного рецепта и электронной карты пациента. </w:t>
      </w:r>
    </w:p>
    <w:p w:rsidR="00EB1792" w:rsidRPr="00EB1792" w:rsidRDefault="00EB1792" w:rsidP="00EB17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>Велось строительство общежитий для медицинских работников в д. </w:t>
      </w:r>
      <w:proofErr w:type="spellStart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>Лесковка</w:t>
      </w:r>
      <w:proofErr w:type="spellEnd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>, п. </w:t>
      </w:r>
      <w:proofErr w:type="gramStart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>Лесной</w:t>
      </w:r>
      <w:proofErr w:type="gramEnd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в районе </w:t>
      </w:r>
      <w:proofErr w:type="spellStart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>аг</w:t>
      </w:r>
      <w:proofErr w:type="spellEnd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 Острошицкий Городок, а также  реконструкция амбулатории </w:t>
      </w:r>
      <w:proofErr w:type="gramStart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</w:t>
      </w:r>
      <w:proofErr w:type="spellStart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>аг</w:t>
      </w:r>
      <w:proofErr w:type="spellEnd"/>
      <w:proofErr w:type="gramEnd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 Острошицкий Городок. </w:t>
      </w:r>
    </w:p>
    <w:p w:rsidR="00EB1792" w:rsidRPr="00EB1792" w:rsidRDefault="00EB1792" w:rsidP="00EB1792">
      <w:pPr>
        <w:widowControl w:val="0"/>
        <w:shd w:val="clear" w:color="auto" w:fill="FFFFFF"/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>Для улучшения стационарной помощи населению Минского  района на базе ЦРБ  завершено строительство терапевтического корпуса на 170 коек.</w:t>
      </w:r>
    </w:p>
    <w:p w:rsidR="00EB1792" w:rsidRPr="00EB1792" w:rsidRDefault="00EB1792" w:rsidP="00EB179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B1792">
        <w:rPr>
          <w:rFonts w:ascii="Times New Roman" w:eastAsia="Calibri" w:hAnsi="Times New Roman" w:cs="Times New Roman"/>
          <w:sz w:val="30"/>
          <w:szCs w:val="30"/>
        </w:rPr>
        <w:t xml:space="preserve">В районе последовательно </w:t>
      </w:r>
      <w:r w:rsidRPr="00EB1792">
        <w:rPr>
          <w:rFonts w:ascii="Times New Roman" w:eastAsia="Calibri" w:hAnsi="Times New Roman" w:cs="Times New Roman"/>
          <w:b/>
          <w:i/>
          <w:sz w:val="30"/>
          <w:szCs w:val="30"/>
        </w:rPr>
        <w:t>развивается система общего среднего образования</w:t>
      </w:r>
      <w:r w:rsidRPr="00EB1792">
        <w:rPr>
          <w:rFonts w:ascii="Times New Roman" w:eastAsia="Calibri" w:hAnsi="Times New Roman" w:cs="Times New Roman"/>
          <w:sz w:val="30"/>
          <w:szCs w:val="30"/>
        </w:rPr>
        <w:t xml:space="preserve">. В уходящем году в </w:t>
      </w:r>
      <w:proofErr w:type="spellStart"/>
      <w:r w:rsidRPr="00EB1792">
        <w:rPr>
          <w:rFonts w:ascii="Times New Roman" w:eastAsia="Calibri" w:hAnsi="Times New Roman" w:cs="Times New Roman"/>
          <w:sz w:val="30"/>
          <w:szCs w:val="30"/>
        </w:rPr>
        <w:t>Пристоличьи</w:t>
      </w:r>
      <w:proofErr w:type="spellEnd"/>
      <w:r w:rsidRPr="00EB1792">
        <w:rPr>
          <w:rFonts w:ascii="Times New Roman" w:eastAsia="Calibri" w:hAnsi="Times New Roman" w:cs="Times New Roman"/>
          <w:sz w:val="30"/>
          <w:szCs w:val="30"/>
        </w:rPr>
        <w:t xml:space="preserve"> открыто два учреждения  дошкольного образования проектной мощностью 150 мест каждое и одно учреждение общего среднего образования на 720 мест.</w:t>
      </w:r>
    </w:p>
    <w:p w:rsidR="00EB1792" w:rsidRPr="00EB1792" w:rsidRDefault="00EB1792" w:rsidP="00EB179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EB1792" w:rsidRPr="00EB1792" w:rsidRDefault="00EB1792" w:rsidP="00EB179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B1792">
        <w:rPr>
          <w:rFonts w:ascii="Times New Roman" w:eastAsia="Calibri" w:hAnsi="Times New Roman" w:cs="Times New Roman"/>
          <w:color w:val="000000"/>
          <w:sz w:val="30"/>
          <w:szCs w:val="30"/>
          <w:lang w:eastAsia="ru-RU"/>
        </w:rPr>
        <w:t xml:space="preserve">Важнейшим условием экономического подъема любого региона является </w:t>
      </w:r>
      <w:r w:rsidRPr="00EB1792">
        <w:rPr>
          <w:rFonts w:ascii="Times New Roman" w:eastAsia="Calibri" w:hAnsi="Times New Roman" w:cs="Times New Roman"/>
          <w:b/>
          <w:i/>
          <w:color w:val="000000"/>
          <w:sz w:val="30"/>
          <w:szCs w:val="30"/>
          <w:lang w:eastAsia="ru-RU"/>
        </w:rPr>
        <w:t>развитие на местах малого и среднего  предпринимательства</w:t>
      </w:r>
      <w:r w:rsidRPr="00EB1792">
        <w:rPr>
          <w:rFonts w:ascii="Times New Roman" w:eastAsia="Calibri" w:hAnsi="Times New Roman" w:cs="Times New Roman"/>
          <w:color w:val="000000"/>
          <w:sz w:val="30"/>
          <w:szCs w:val="30"/>
          <w:lang w:eastAsia="ru-RU"/>
        </w:rPr>
        <w:t xml:space="preserve">. В этих целях государственные органы и участники финансового рынка  проводят работу по повышению финансовой грамотности населения. </w:t>
      </w:r>
    </w:p>
    <w:p w:rsidR="00EB1792" w:rsidRPr="00EB1792" w:rsidRDefault="00EB1792" w:rsidP="00EB179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shd w:val="clear" w:color="auto" w:fill="FFFFFF"/>
        </w:rPr>
      </w:pPr>
      <w:r w:rsidRPr="00EB1792">
        <w:rPr>
          <w:rFonts w:ascii="Times New Roman" w:eastAsia="Calibri" w:hAnsi="Times New Roman" w:cs="Times New Roman"/>
          <w:sz w:val="30"/>
          <w:szCs w:val="30"/>
          <w:shd w:val="clear" w:color="auto" w:fill="FFFFFF"/>
        </w:rPr>
        <w:t xml:space="preserve">В учреждениях образования Минского района в марте 2018 года организована </w:t>
      </w:r>
      <w:r w:rsidRPr="00EB1792">
        <w:rPr>
          <w:rFonts w:ascii="Times New Roman" w:eastAsia="Calibri" w:hAnsi="Times New Roman" w:cs="Times New Roman"/>
          <w:b/>
          <w:bCs/>
          <w:i/>
          <w:sz w:val="30"/>
          <w:szCs w:val="30"/>
        </w:rPr>
        <w:t>Неделя</w:t>
      </w:r>
      <w:r w:rsidRPr="00EB1792">
        <w:rPr>
          <w:rFonts w:ascii="Times New Roman" w:eastAsia="Calibri" w:hAnsi="Times New Roman" w:cs="Times New Roman"/>
          <w:i/>
          <w:sz w:val="30"/>
          <w:szCs w:val="30"/>
        </w:rPr>
        <w:t> </w:t>
      </w:r>
      <w:r w:rsidRPr="00EB1792">
        <w:rPr>
          <w:rFonts w:ascii="Times New Roman" w:eastAsia="Calibri" w:hAnsi="Times New Roman" w:cs="Times New Roman"/>
          <w:b/>
          <w:bCs/>
          <w:i/>
          <w:sz w:val="30"/>
          <w:szCs w:val="30"/>
        </w:rPr>
        <w:t>финансовой грамотности</w:t>
      </w:r>
      <w:r w:rsidRPr="00EB1792">
        <w:rPr>
          <w:rFonts w:ascii="Times New Roman" w:eastAsia="Calibri" w:hAnsi="Times New Roman" w:cs="Times New Roman"/>
          <w:sz w:val="30"/>
          <w:szCs w:val="30"/>
        </w:rPr>
        <w:t> </w:t>
      </w:r>
      <w:r w:rsidRPr="00EB1792">
        <w:rPr>
          <w:rFonts w:ascii="Times New Roman" w:eastAsia="Calibri" w:hAnsi="Times New Roman" w:cs="Times New Roman"/>
          <w:sz w:val="30"/>
          <w:szCs w:val="30"/>
          <w:shd w:val="clear" w:color="auto" w:fill="FFFFFF"/>
        </w:rPr>
        <w:t xml:space="preserve">детей и </w:t>
      </w:r>
      <w:proofErr w:type="gramStart"/>
      <w:r w:rsidRPr="00EB1792">
        <w:rPr>
          <w:rFonts w:ascii="Times New Roman" w:eastAsia="Calibri" w:hAnsi="Times New Roman" w:cs="Times New Roman"/>
          <w:sz w:val="30"/>
          <w:szCs w:val="30"/>
          <w:shd w:val="clear" w:color="auto" w:fill="FFFFFF"/>
        </w:rPr>
        <w:t>молодежи</w:t>
      </w:r>
      <w:proofErr w:type="gramEnd"/>
      <w:r w:rsidRPr="00EB1792">
        <w:rPr>
          <w:rFonts w:ascii="Times New Roman" w:eastAsia="Calibri" w:hAnsi="Times New Roman" w:cs="Times New Roman"/>
          <w:sz w:val="30"/>
          <w:szCs w:val="30"/>
          <w:shd w:val="clear" w:color="auto" w:fill="FFFFFF"/>
        </w:rPr>
        <w:t xml:space="preserve"> в которой приняло участие более 8 тыс. участников, проведено около 200 мероприятий. </w:t>
      </w:r>
    </w:p>
    <w:p w:rsidR="00EB1792" w:rsidRPr="00EB1792" w:rsidRDefault="00EB1792" w:rsidP="00EB179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shd w:val="clear" w:color="auto" w:fill="FFFFFF"/>
        </w:rPr>
      </w:pPr>
      <w:r w:rsidRPr="00EB1792">
        <w:rPr>
          <w:rFonts w:ascii="Times New Roman" w:eastAsia="Calibri" w:hAnsi="Times New Roman" w:cs="Times New Roman"/>
          <w:sz w:val="30"/>
          <w:szCs w:val="30"/>
          <w:shd w:val="clear" w:color="auto" w:fill="FFFFFF"/>
        </w:rPr>
        <w:t>В государственном учреждении образования «</w:t>
      </w:r>
      <w:proofErr w:type="spellStart"/>
      <w:r w:rsidRPr="00EB1792">
        <w:rPr>
          <w:rFonts w:ascii="Times New Roman" w:eastAsia="Calibri" w:hAnsi="Times New Roman" w:cs="Times New Roman"/>
          <w:sz w:val="30"/>
          <w:szCs w:val="30"/>
          <w:shd w:val="clear" w:color="auto" w:fill="FFFFFF"/>
        </w:rPr>
        <w:t>Сеницкая</w:t>
      </w:r>
      <w:proofErr w:type="spellEnd"/>
      <w:r w:rsidRPr="00EB1792">
        <w:rPr>
          <w:rFonts w:ascii="Times New Roman" w:eastAsia="Calibri" w:hAnsi="Times New Roman" w:cs="Times New Roman"/>
          <w:sz w:val="30"/>
          <w:szCs w:val="30"/>
          <w:shd w:val="clear" w:color="auto" w:fill="FFFFFF"/>
        </w:rPr>
        <w:t xml:space="preserve"> средняя школа им. </w:t>
      </w:r>
      <w:proofErr w:type="spellStart"/>
      <w:r w:rsidRPr="00EB1792">
        <w:rPr>
          <w:rFonts w:ascii="Times New Roman" w:eastAsia="Calibri" w:hAnsi="Times New Roman" w:cs="Times New Roman"/>
          <w:sz w:val="30"/>
          <w:szCs w:val="30"/>
          <w:shd w:val="clear" w:color="auto" w:fill="FFFFFF"/>
        </w:rPr>
        <w:t>Я.Купалы</w:t>
      </w:r>
      <w:proofErr w:type="spellEnd"/>
      <w:r w:rsidRPr="00EB1792">
        <w:rPr>
          <w:rFonts w:ascii="Times New Roman" w:eastAsia="Calibri" w:hAnsi="Times New Roman" w:cs="Times New Roman"/>
          <w:sz w:val="30"/>
          <w:szCs w:val="30"/>
          <w:shd w:val="clear" w:color="auto" w:fill="FFFFFF"/>
        </w:rPr>
        <w:t>» проведено совместное мероприятие с Белорусским республиканским унитарным страховым предприятием «</w:t>
      </w:r>
      <w:proofErr w:type="spellStart"/>
      <w:r w:rsidRPr="00EB1792">
        <w:rPr>
          <w:rFonts w:ascii="Times New Roman" w:eastAsia="Calibri" w:hAnsi="Times New Roman" w:cs="Times New Roman"/>
          <w:sz w:val="30"/>
          <w:szCs w:val="30"/>
          <w:shd w:val="clear" w:color="auto" w:fill="FFFFFF"/>
        </w:rPr>
        <w:t>Белгосстрах</w:t>
      </w:r>
      <w:proofErr w:type="spellEnd"/>
      <w:r w:rsidRPr="00EB1792">
        <w:rPr>
          <w:rFonts w:ascii="Times New Roman" w:eastAsia="Calibri" w:hAnsi="Times New Roman" w:cs="Times New Roman"/>
          <w:sz w:val="30"/>
          <w:szCs w:val="30"/>
          <w:shd w:val="clear" w:color="auto" w:fill="FFFFFF"/>
        </w:rPr>
        <w:t xml:space="preserve">» - «Деньги имеют значение». </w:t>
      </w:r>
    </w:p>
    <w:p w:rsidR="00EB1792" w:rsidRPr="00EB1792" w:rsidRDefault="00EB1792" w:rsidP="00EB179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shd w:val="clear" w:color="auto" w:fill="FFFFFF"/>
        </w:rPr>
      </w:pPr>
      <w:r w:rsidRPr="00EB1792">
        <w:rPr>
          <w:rFonts w:ascii="Times New Roman" w:eastAsia="Calibri" w:hAnsi="Times New Roman" w:cs="Times New Roman"/>
          <w:sz w:val="30"/>
          <w:szCs w:val="30"/>
          <w:shd w:val="clear" w:color="auto" w:fill="FFFFFF"/>
        </w:rPr>
        <w:t>Учащиеся государственного учреждения образования «</w:t>
      </w:r>
      <w:proofErr w:type="spellStart"/>
      <w:r w:rsidRPr="00EB1792">
        <w:rPr>
          <w:rFonts w:ascii="Times New Roman" w:eastAsia="Calibri" w:hAnsi="Times New Roman" w:cs="Times New Roman"/>
          <w:sz w:val="30"/>
          <w:szCs w:val="30"/>
          <w:shd w:val="clear" w:color="auto" w:fill="FFFFFF"/>
        </w:rPr>
        <w:t>Колодищанская</w:t>
      </w:r>
      <w:proofErr w:type="spellEnd"/>
      <w:r w:rsidRPr="00EB1792">
        <w:rPr>
          <w:rFonts w:ascii="Times New Roman" w:eastAsia="Calibri" w:hAnsi="Times New Roman" w:cs="Times New Roman"/>
          <w:sz w:val="30"/>
          <w:szCs w:val="30"/>
          <w:shd w:val="clear" w:color="auto" w:fill="FFFFFF"/>
        </w:rPr>
        <w:t xml:space="preserve"> средняя школа» приняли участие в семинаре-тренинге на базе инкубатора малого бизнеса ЗАО «МАП ЗАО».</w:t>
      </w:r>
    </w:p>
    <w:p w:rsidR="00EB1792" w:rsidRPr="00EB1792" w:rsidRDefault="00EB1792" w:rsidP="00EB179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shd w:val="clear" w:color="auto" w:fill="FFFFFF"/>
        </w:rPr>
      </w:pPr>
      <w:r w:rsidRPr="00EB1792">
        <w:rPr>
          <w:rFonts w:ascii="Times New Roman" w:eastAsia="Calibri" w:hAnsi="Times New Roman" w:cs="Times New Roman"/>
          <w:sz w:val="30"/>
          <w:szCs w:val="30"/>
          <w:shd w:val="clear" w:color="auto" w:fill="FFFFFF"/>
        </w:rPr>
        <w:t xml:space="preserve">В сентябре-октябре 2018 года проведен районный этап </w:t>
      </w:r>
      <w:r w:rsidRPr="00EB1792">
        <w:rPr>
          <w:rFonts w:ascii="Times New Roman" w:eastAsia="Calibri" w:hAnsi="Times New Roman" w:cs="Times New Roman"/>
          <w:b/>
          <w:bCs/>
          <w:i/>
          <w:sz w:val="30"/>
          <w:szCs w:val="30"/>
        </w:rPr>
        <w:t>Республиканской олимпиады по финансовой грамотности</w:t>
      </w:r>
      <w:r w:rsidRPr="00EB1792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Pr="00EB1792">
        <w:rPr>
          <w:rFonts w:ascii="Times New Roman" w:eastAsia="Calibri" w:hAnsi="Times New Roman" w:cs="Times New Roman"/>
          <w:sz w:val="30"/>
          <w:szCs w:val="30"/>
          <w:shd w:val="clear" w:color="auto" w:fill="FFFFFF"/>
        </w:rPr>
        <w:t>среди учащихся X–XI классов (свои финансовые знания проверили около 309 школьников из 33 учреждений общего среднего образования Минского района).</w:t>
      </w:r>
    </w:p>
    <w:p w:rsidR="00EB1792" w:rsidRPr="00EB1792" w:rsidRDefault="00EB1792" w:rsidP="00EB17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EB1792" w:rsidRPr="00EB1792" w:rsidRDefault="00EB1792" w:rsidP="00EB17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>В 2018 году реализован комплекс мер по разъяснению норм Декрета Президента Республики Беларусь от 23 ноября 2017 г. № 7 "О развитии предпринимательства", который в том числе предусматривает</w:t>
      </w:r>
      <w:r w:rsidRPr="00EB179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</w:t>
      </w:r>
      <w:r w:rsidRPr="00EB1792">
        <w:rPr>
          <w:rFonts w:ascii="Times New Roman" w:eastAsia="Times New Roman" w:hAnsi="Times New Roman" w:cs="Times New Roman"/>
          <w:b/>
          <w:bCs/>
          <w:i/>
          <w:sz w:val="30"/>
          <w:szCs w:val="30"/>
          <w:lang w:eastAsia="ru-RU"/>
        </w:rPr>
        <w:t>уведомительный порядок начала осуществления отдельных видов экономической деятельности</w:t>
      </w:r>
      <w:r w:rsidRPr="00EB1792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.</w:t>
      </w:r>
    </w:p>
    <w:p w:rsidR="00EB1792" w:rsidRPr="00EB1792" w:rsidRDefault="00EB1792" w:rsidP="00EB17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</w:pPr>
      <w:r w:rsidRPr="00EB1792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 xml:space="preserve">По состоянию на 1 января 2019  уже поступило </w:t>
      </w:r>
      <w:r w:rsidRPr="00EB1792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 xml:space="preserve">228 </w:t>
      </w:r>
      <w:r w:rsidRPr="00EB1792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таких уведомлений (из них более половины касаются розничной торговли, предоставления услуг по перевозкам пассажиров и багажа автомобильным транспортом и оптовой торговли).</w:t>
      </w:r>
    </w:p>
    <w:p w:rsidR="00EB1792" w:rsidRPr="00EB1792" w:rsidRDefault="00EB1792" w:rsidP="00EB17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2018 году в Минском районе создан </w:t>
      </w:r>
      <w:r w:rsidRPr="00EB1792"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  <w:t>общественно-консультативный (экспертный) совет</w:t>
      </w:r>
      <w:r w:rsidRPr="00EB1792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и </w:t>
      </w:r>
      <w:r w:rsidRPr="00EB1792">
        <w:rPr>
          <w:rFonts w:ascii="Times New Roman" w:eastAsia="Times New Roman" w:hAnsi="Times New Roman" w:cs="Times New Roman"/>
          <w:b/>
          <w:bCs/>
          <w:i/>
          <w:sz w:val="30"/>
          <w:szCs w:val="30"/>
          <w:lang w:eastAsia="ru-RU"/>
        </w:rPr>
        <w:t>Совет по развитию предпринимательства</w:t>
      </w:r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На заседаниях, советов рассматриваются вопросы, связанные с осуществлением предпринимательской деятельности на территории сельской местности. </w:t>
      </w:r>
    </w:p>
    <w:p w:rsidR="00EB1792" w:rsidRPr="00EB1792" w:rsidRDefault="00EB1792" w:rsidP="00EB17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EB1792">
        <w:rPr>
          <w:rFonts w:ascii="Times New Roman" w:eastAsia="Times New Roman" w:hAnsi="Times New Roman" w:cs="Times New Roman"/>
          <w:bCs/>
          <w:i/>
          <w:iCs/>
          <w:sz w:val="30"/>
          <w:szCs w:val="30"/>
          <w:lang w:eastAsia="ru-RU"/>
        </w:rPr>
        <w:t>Справочно.</w:t>
      </w:r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proofErr w:type="gramStart"/>
      <w:r w:rsidRPr="00EB1792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 xml:space="preserve">Сведения о созданных </w:t>
      </w:r>
      <w:proofErr w:type="spellStart"/>
      <w:r w:rsidRPr="00EB1792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ОКСах</w:t>
      </w:r>
      <w:proofErr w:type="spellEnd"/>
      <w:r w:rsidRPr="00EB1792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 xml:space="preserve"> размещены на сайте Минского райисполкома (раздел «Предпринимательство»).</w:t>
      </w:r>
      <w:proofErr w:type="gramEnd"/>
    </w:p>
    <w:p w:rsidR="00EB1792" w:rsidRPr="00EB1792" w:rsidRDefault="00EB1792" w:rsidP="00EB17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За январь-ноябрь 2018 года открыто 42 объекта розничной торговли (11 844 </w:t>
      </w:r>
      <w:proofErr w:type="spellStart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>кв.м</w:t>
      </w:r>
      <w:proofErr w:type="spellEnd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>.) и 25 объектов общественного питания (405 посадочных мест), в том числе наиболее крупные:</w:t>
      </w:r>
    </w:p>
    <w:p w:rsidR="00EB1792" w:rsidRPr="00EB1792" w:rsidRDefault="00EB1792" w:rsidP="00EB17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>- магазины «</w:t>
      </w:r>
      <w:proofErr w:type="spellStart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>Белмаркет</w:t>
      </w:r>
      <w:proofErr w:type="spellEnd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» в г. Заславль и </w:t>
      </w:r>
      <w:proofErr w:type="spellStart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>аг</w:t>
      </w:r>
      <w:proofErr w:type="spellEnd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 Прилуки с торговой площадью 591 </w:t>
      </w:r>
      <w:proofErr w:type="spellStart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>кв.м</w:t>
      </w:r>
      <w:proofErr w:type="spellEnd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и 710,9 </w:t>
      </w:r>
      <w:proofErr w:type="spellStart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>кв.м</w:t>
      </w:r>
      <w:proofErr w:type="spellEnd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>. соответственно;</w:t>
      </w:r>
    </w:p>
    <w:p w:rsidR="00EB1792" w:rsidRPr="00EB1792" w:rsidRDefault="00EB1792" w:rsidP="00EB17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- магазин «ГИППО» на МКАД в районе д. Озерцо с торговой площадью 6 030 </w:t>
      </w:r>
      <w:proofErr w:type="spellStart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>кв</w:t>
      </w:r>
      <w:proofErr w:type="gramStart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>.м</w:t>
      </w:r>
      <w:proofErr w:type="spellEnd"/>
      <w:proofErr w:type="gramEnd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:rsidR="00EB1792" w:rsidRPr="00EB1792" w:rsidRDefault="00EB1792" w:rsidP="00EB17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>- торговый центр «</w:t>
      </w:r>
      <w:r w:rsidRPr="00EB1792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Diamond</w:t>
      </w:r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EB1792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city</w:t>
      </w:r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» на внешней стороне МКАД, в районе д. </w:t>
      </w:r>
      <w:proofErr w:type="spellStart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>Дворицкая</w:t>
      </w:r>
      <w:proofErr w:type="spellEnd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Слобода, с торговой площадью более 35 </w:t>
      </w:r>
      <w:proofErr w:type="spellStart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>тыс.кв</w:t>
      </w:r>
      <w:proofErr w:type="gramStart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>.м</w:t>
      </w:r>
      <w:proofErr w:type="spellEnd"/>
      <w:proofErr w:type="gramEnd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:rsidR="00EB1792" w:rsidRPr="00EB1792" w:rsidRDefault="00EB1792" w:rsidP="00EB17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- торговый центр «Яркий» на внешней стороне МКАД, в районе                      д. Большое </w:t>
      </w:r>
      <w:proofErr w:type="spellStart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>Стиклево</w:t>
      </w:r>
      <w:proofErr w:type="spellEnd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с торговой площадью 5 674 </w:t>
      </w:r>
      <w:proofErr w:type="spellStart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>кв.м</w:t>
      </w:r>
      <w:proofErr w:type="spellEnd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EB1792" w:rsidRPr="00EB1792" w:rsidRDefault="00EB1792" w:rsidP="00EB17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EB1792" w:rsidRPr="00EB1792" w:rsidRDefault="00EB1792" w:rsidP="00EB17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B1792"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  <w:t>Инновационная деятельность</w:t>
      </w:r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>. В прошедшем году  в Минском районе в п. </w:t>
      </w:r>
      <w:proofErr w:type="spellStart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>Обчак</w:t>
      </w:r>
      <w:proofErr w:type="spellEnd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начата сборка электрических легковых автомобилей </w:t>
      </w:r>
      <w:r w:rsidRPr="00EB1792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(в рамках увеличения объемов производства инновационной продукции СП ЗАО "ЮНИСОН")</w:t>
      </w:r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EB1792" w:rsidRPr="00EB1792" w:rsidRDefault="00EB1792" w:rsidP="00EB1792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i/>
          <w:sz w:val="30"/>
          <w:szCs w:val="30"/>
          <w:lang w:eastAsia="ru-RU"/>
        </w:rPr>
      </w:pPr>
      <w:r w:rsidRPr="00EB1792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В 2018 в  районе   осуществлялась   </w:t>
      </w:r>
      <w:r w:rsidRPr="00EB1792">
        <w:rPr>
          <w:rFonts w:ascii="Times New Roman" w:eastAsia="Times New Roman" w:hAnsi="Times New Roman" w:cs="Times New Roman"/>
          <w:b/>
          <w:bCs/>
          <w:i/>
          <w:sz w:val="30"/>
          <w:szCs w:val="30"/>
          <w:lang w:eastAsia="ru-RU"/>
        </w:rPr>
        <w:t>реализация   проектов:</w:t>
      </w:r>
    </w:p>
    <w:p w:rsidR="00EB1792" w:rsidRPr="00EB1792" w:rsidRDefault="00EB1792" w:rsidP="00EB179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30"/>
          <w:szCs w:val="30"/>
          <w:lang w:eastAsia="ru-RU"/>
        </w:rPr>
      </w:pPr>
      <w:r w:rsidRPr="00EB1792">
        <w:rPr>
          <w:rFonts w:ascii="Times New Roman" w:eastAsia="Times New Roman" w:hAnsi="Times New Roman" w:cs="Times New Roman"/>
          <w:b/>
          <w:bCs/>
          <w:i/>
          <w:sz w:val="30"/>
          <w:szCs w:val="30"/>
          <w:lang w:eastAsia="ru-RU"/>
        </w:rPr>
        <w:t>по  созданию  новых производств</w:t>
      </w:r>
    </w:p>
    <w:p w:rsidR="00EB1792" w:rsidRPr="00EB1792" w:rsidRDefault="00EB1792" w:rsidP="00EB17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EB1792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Среди них:</w:t>
      </w:r>
    </w:p>
    <w:p w:rsidR="00EB1792" w:rsidRPr="00EB1792" w:rsidRDefault="00EB1792" w:rsidP="00EB179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proofErr w:type="gramStart"/>
      <w:r w:rsidRPr="00EB1792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в </w:t>
      </w:r>
      <w:proofErr w:type="spellStart"/>
      <w:r w:rsidRPr="00EB1792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аг</w:t>
      </w:r>
      <w:proofErr w:type="spellEnd"/>
      <w:proofErr w:type="gramEnd"/>
      <w:r w:rsidRPr="00EB1792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. Новоселье – ООО «</w:t>
      </w:r>
      <w:proofErr w:type="spellStart"/>
      <w:r w:rsidRPr="00EB1792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Профистиль</w:t>
      </w:r>
      <w:proofErr w:type="spellEnd"/>
      <w:r w:rsidRPr="00EB1792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» (производство обоев); </w:t>
      </w:r>
    </w:p>
    <w:p w:rsidR="00EB1792" w:rsidRPr="00EB1792" w:rsidRDefault="00EB1792" w:rsidP="00EB179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gramStart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</w:t>
      </w:r>
      <w:proofErr w:type="spellStart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>аг</w:t>
      </w:r>
      <w:proofErr w:type="spellEnd"/>
      <w:proofErr w:type="gramEnd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>. </w:t>
      </w:r>
      <w:proofErr w:type="spellStart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>Гатово</w:t>
      </w:r>
      <w:proofErr w:type="spellEnd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EB1792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–</w:t>
      </w:r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> ОАО «</w:t>
      </w:r>
      <w:proofErr w:type="spellStart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>Белгипс</w:t>
      </w:r>
      <w:proofErr w:type="spellEnd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» (завод по производству гипсокартонных изделий); </w:t>
      </w:r>
    </w:p>
    <w:p w:rsidR="00EB1792" w:rsidRPr="00EB1792" w:rsidRDefault="00EB1792" w:rsidP="00EB179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gramStart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</w:t>
      </w:r>
      <w:proofErr w:type="spellStart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>аг</w:t>
      </w:r>
      <w:proofErr w:type="spellEnd"/>
      <w:proofErr w:type="gramEnd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 Колодищи </w:t>
      </w:r>
      <w:r w:rsidRPr="00EB1792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–</w:t>
      </w:r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> ОАО «</w:t>
      </w:r>
      <w:proofErr w:type="spellStart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>Амкодор</w:t>
      </w:r>
      <w:proofErr w:type="spellEnd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» - управляющая компания холдинга» (завод по производству специальных машин), </w:t>
      </w:r>
    </w:p>
    <w:p w:rsidR="00EB1792" w:rsidRPr="00EB1792" w:rsidRDefault="00EB1792" w:rsidP="00EB17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30"/>
          <w:szCs w:val="30"/>
          <w:lang w:eastAsia="ru-RU"/>
        </w:rPr>
      </w:pPr>
      <w:r w:rsidRPr="00EB1792">
        <w:rPr>
          <w:rFonts w:ascii="Times New Roman" w:eastAsia="Times New Roman" w:hAnsi="Times New Roman" w:cs="Times New Roman"/>
          <w:b/>
          <w:bCs/>
          <w:i/>
          <w:sz w:val="30"/>
          <w:szCs w:val="30"/>
          <w:lang w:eastAsia="ru-RU"/>
        </w:rPr>
        <w:lastRenderedPageBreak/>
        <w:t>по модернизации и реконструкции действующих предприятий</w:t>
      </w:r>
    </w:p>
    <w:p w:rsidR="00EB1792" w:rsidRPr="00EB1792" w:rsidRDefault="00EB1792" w:rsidP="00EB17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EB1792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Среди них:</w:t>
      </w:r>
    </w:p>
    <w:p w:rsidR="00EB1792" w:rsidRPr="00EB1792" w:rsidRDefault="00EB1792" w:rsidP="00EB179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>в г. Заславль – ИП «</w:t>
      </w:r>
      <w:proofErr w:type="spellStart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>Косвик</w:t>
      </w:r>
      <w:proofErr w:type="spellEnd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>», СООО «</w:t>
      </w:r>
      <w:proofErr w:type="spellStart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>Хенкель</w:t>
      </w:r>
      <w:proofErr w:type="spellEnd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>Баутехник</w:t>
      </w:r>
      <w:proofErr w:type="spellEnd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>»</w:t>
      </w:r>
    </w:p>
    <w:p w:rsidR="00EB1792" w:rsidRPr="00EB1792" w:rsidRDefault="00EB1792" w:rsidP="00EB179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>в д. </w:t>
      </w:r>
      <w:proofErr w:type="spellStart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>Обчак</w:t>
      </w:r>
      <w:proofErr w:type="spellEnd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EB1792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– </w:t>
      </w:r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>СП ЗАО «</w:t>
      </w:r>
      <w:proofErr w:type="spellStart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>Юнисон</w:t>
      </w:r>
      <w:proofErr w:type="spellEnd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», </w:t>
      </w:r>
    </w:p>
    <w:p w:rsidR="00EB1792" w:rsidRPr="00EB1792" w:rsidRDefault="00EB1792" w:rsidP="00EB179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д. </w:t>
      </w:r>
      <w:proofErr w:type="spellStart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>Венделево</w:t>
      </w:r>
      <w:proofErr w:type="spellEnd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– ООО «Завод </w:t>
      </w:r>
      <w:proofErr w:type="spellStart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>Бульбашъ</w:t>
      </w:r>
      <w:proofErr w:type="spellEnd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>»</w:t>
      </w:r>
    </w:p>
    <w:p w:rsidR="00EB1792" w:rsidRPr="00EB1792" w:rsidRDefault="00EB1792" w:rsidP="00EB179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gramStart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</w:t>
      </w:r>
      <w:proofErr w:type="spellStart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>аг</w:t>
      </w:r>
      <w:proofErr w:type="spellEnd"/>
      <w:proofErr w:type="gramEnd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>. Ждановичи – ЧП «</w:t>
      </w:r>
      <w:proofErr w:type="spellStart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>Дарида</w:t>
      </w:r>
      <w:proofErr w:type="spellEnd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» </w:t>
      </w:r>
    </w:p>
    <w:p w:rsidR="00EB1792" w:rsidRPr="00EB1792" w:rsidRDefault="00EB1792" w:rsidP="00EB179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районе </w:t>
      </w:r>
      <w:proofErr w:type="spellStart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>аг</w:t>
      </w:r>
      <w:proofErr w:type="spellEnd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  <w:proofErr w:type="spellStart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>Гатово</w:t>
      </w:r>
      <w:proofErr w:type="spellEnd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– ОАО «</w:t>
      </w:r>
      <w:proofErr w:type="spellStart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>Белвторчермет</w:t>
      </w:r>
      <w:proofErr w:type="spellEnd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>», ООО «Эффективные системы упаковки»</w:t>
      </w:r>
    </w:p>
    <w:p w:rsidR="00EB1792" w:rsidRPr="00EB1792" w:rsidRDefault="00EB1792" w:rsidP="00EB179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i/>
          <w:color w:val="000000"/>
          <w:sz w:val="30"/>
          <w:szCs w:val="30"/>
          <w:lang w:eastAsia="ru-RU"/>
        </w:rPr>
      </w:pPr>
    </w:p>
    <w:p w:rsidR="00EB1792" w:rsidRPr="00EB1792" w:rsidRDefault="00EB1792" w:rsidP="00EB179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i/>
          <w:color w:val="000000"/>
          <w:sz w:val="30"/>
          <w:szCs w:val="30"/>
          <w:lang w:eastAsia="ru-RU"/>
        </w:rPr>
      </w:pPr>
      <w:r w:rsidRPr="00EB1792">
        <w:rPr>
          <w:rFonts w:ascii="Times New Roman" w:eastAsia="Calibri" w:hAnsi="Times New Roman" w:cs="Times New Roman"/>
          <w:b/>
          <w:i/>
          <w:color w:val="000000"/>
          <w:sz w:val="30"/>
          <w:szCs w:val="30"/>
          <w:lang w:eastAsia="ru-RU"/>
        </w:rPr>
        <w:t xml:space="preserve">Особое место в Год малой родины отводится воспитанию у молодежи любви к родной земле. </w:t>
      </w:r>
    </w:p>
    <w:p w:rsidR="00EB1792" w:rsidRPr="00EB1792" w:rsidRDefault="00EB1792" w:rsidP="00EB179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B1792">
        <w:rPr>
          <w:rFonts w:ascii="Times New Roman" w:eastAsia="Calibri" w:hAnsi="Times New Roman" w:cs="Times New Roman"/>
          <w:sz w:val="30"/>
          <w:szCs w:val="30"/>
          <w:shd w:val="clear" w:color="auto" w:fill="FFFFFF"/>
        </w:rPr>
        <w:t xml:space="preserve">С целью формирования у учащихся любви к своей малой родине, ценностного отношения к истории и культуре родного края, чувства причастности к его прошлому и настоящему, ответственности за его будущее </w:t>
      </w:r>
      <w:r w:rsidRPr="00EB1792">
        <w:rPr>
          <w:rFonts w:ascii="Times New Roman" w:eastAsia="Calibri" w:hAnsi="Times New Roman" w:cs="Times New Roman"/>
          <w:b/>
          <w:i/>
          <w:sz w:val="30"/>
          <w:szCs w:val="30"/>
          <w:shd w:val="clear" w:color="auto" w:fill="FFFFFF"/>
        </w:rPr>
        <w:t>в учреждениях образования  Минского района проведены  мероприятия</w:t>
      </w:r>
      <w:r w:rsidRPr="00EB1792">
        <w:rPr>
          <w:rFonts w:ascii="Times New Roman" w:eastAsia="Calibri" w:hAnsi="Times New Roman" w:cs="Times New Roman"/>
          <w:sz w:val="30"/>
          <w:szCs w:val="30"/>
          <w:shd w:val="clear" w:color="auto" w:fill="FFFFFF"/>
        </w:rPr>
        <w:t>:</w:t>
      </w:r>
    </w:p>
    <w:p w:rsidR="00EB1792" w:rsidRPr="00EB1792" w:rsidRDefault="00EB1792" w:rsidP="00EB179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val="be-BY"/>
        </w:rPr>
      </w:pPr>
      <w:r w:rsidRPr="00EB1792">
        <w:rPr>
          <w:rFonts w:ascii="Times New Roman" w:eastAsia="Calibri" w:hAnsi="Times New Roman" w:cs="Times New Roman"/>
          <w:sz w:val="30"/>
          <w:szCs w:val="30"/>
        </w:rPr>
        <w:t>- р</w:t>
      </w:r>
      <w:r w:rsidRPr="00EB1792">
        <w:rPr>
          <w:rFonts w:ascii="Times New Roman" w:eastAsia="Calibri" w:hAnsi="Times New Roman" w:cs="Times New Roman"/>
          <w:sz w:val="30"/>
          <w:szCs w:val="30"/>
          <w:lang w:val="be-BY"/>
        </w:rPr>
        <w:t>айонный конкурс туристских и краеведческих фотографий и видеофильмов, на который было представлено 98 творческих работ;</w:t>
      </w:r>
    </w:p>
    <w:p w:rsidR="00EB1792" w:rsidRPr="00EB1792" w:rsidRDefault="00EB1792" w:rsidP="00EB179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val="be-BY"/>
        </w:rPr>
      </w:pPr>
      <w:r w:rsidRPr="00EB1792">
        <w:rPr>
          <w:rFonts w:ascii="Times New Roman" w:eastAsia="Calibri" w:hAnsi="Times New Roman" w:cs="Times New Roman"/>
          <w:sz w:val="30"/>
          <w:szCs w:val="30"/>
          <w:lang w:val="be-BY"/>
        </w:rPr>
        <w:t>- районный конкурс туристской и патриотической песни в котором приняло участие 25 команд учреждений образования Минского района;</w:t>
      </w:r>
    </w:p>
    <w:p w:rsidR="00EB1792" w:rsidRPr="00EB1792" w:rsidRDefault="00EB1792" w:rsidP="00EB179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val="be-BY"/>
        </w:rPr>
      </w:pPr>
      <w:r w:rsidRPr="00EB1792">
        <w:rPr>
          <w:rFonts w:ascii="Times New Roman" w:eastAsia="Calibri" w:hAnsi="Times New Roman" w:cs="Times New Roman"/>
          <w:sz w:val="30"/>
          <w:szCs w:val="30"/>
          <w:lang w:val="be-BY"/>
        </w:rPr>
        <w:t>- первенство Минского района по спортивному ориентированию “Тропами родного края” в которых приняли участие 420 учащихся из которых 15 учащихся стали победителями областного первенства и 10 учащихся в республиканском первенстве;</w:t>
      </w:r>
    </w:p>
    <w:p w:rsidR="00EB1792" w:rsidRPr="00EB1792" w:rsidRDefault="00EB1792" w:rsidP="00EB179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val="be-BY"/>
        </w:rPr>
      </w:pPr>
      <w:r w:rsidRPr="00EB1792">
        <w:rPr>
          <w:rFonts w:ascii="Times New Roman" w:eastAsia="Calibri" w:hAnsi="Times New Roman" w:cs="Times New Roman"/>
          <w:sz w:val="30"/>
          <w:szCs w:val="30"/>
          <w:lang w:val="be-BY"/>
        </w:rPr>
        <w:t>- районный этап Республиканского конкурса фотографий “Зямля пад белымі крыламі”;</w:t>
      </w:r>
    </w:p>
    <w:p w:rsidR="00EB1792" w:rsidRPr="00EB1792" w:rsidRDefault="00EB1792" w:rsidP="00EB179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val="be-BY"/>
        </w:rPr>
      </w:pPr>
      <w:r w:rsidRPr="00EB1792">
        <w:rPr>
          <w:rFonts w:ascii="Times New Roman" w:eastAsia="Calibri" w:hAnsi="Times New Roman" w:cs="Times New Roman"/>
          <w:sz w:val="30"/>
          <w:szCs w:val="30"/>
          <w:lang w:val="be-BY"/>
        </w:rPr>
        <w:t>- районный этап Республиканского конкурса юных экскурсоводов            “С чего начинается Родина…”;</w:t>
      </w:r>
    </w:p>
    <w:p w:rsidR="00EB1792" w:rsidRPr="00EB1792" w:rsidRDefault="00EB1792" w:rsidP="00EB179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val="be-BY"/>
        </w:rPr>
      </w:pPr>
      <w:r w:rsidRPr="00EB1792">
        <w:rPr>
          <w:rFonts w:ascii="Times New Roman" w:eastAsia="Calibri" w:hAnsi="Times New Roman" w:cs="Times New Roman"/>
          <w:sz w:val="30"/>
          <w:szCs w:val="30"/>
          <w:lang w:val="be-BY"/>
        </w:rPr>
        <w:t xml:space="preserve">- </w:t>
      </w:r>
      <w:r w:rsidRPr="00EB1792">
        <w:rPr>
          <w:rFonts w:ascii="Times New Roman" w:eastAsia="Calibri" w:hAnsi="Times New Roman" w:cs="Times New Roman"/>
          <w:sz w:val="30"/>
          <w:szCs w:val="30"/>
        </w:rPr>
        <w:t>6 октября</w:t>
      </w:r>
      <w:r w:rsidRPr="00EB1792">
        <w:rPr>
          <w:rFonts w:ascii="Times New Roman" w:eastAsia="Calibri" w:hAnsi="Times New Roman" w:cs="Times New Roman"/>
          <w:color w:val="FF0000"/>
          <w:sz w:val="30"/>
          <w:szCs w:val="30"/>
        </w:rPr>
        <w:t xml:space="preserve">  </w:t>
      </w:r>
      <w:r w:rsidRPr="00EB1792">
        <w:rPr>
          <w:rFonts w:ascii="Times New Roman" w:eastAsia="Calibri" w:hAnsi="Times New Roman" w:cs="Times New Roman"/>
          <w:sz w:val="30"/>
          <w:szCs w:val="30"/>
        </w:rPr>
        <w:t>состоялось</w:t>
      </w:r>
      <w:r w:rsidRPr="00EB1792">
        <w:rPr>
          <w:rFonts w:ascii="Times New Roman" w:eastAsia="Calibri" w:hAnsi="Times New Roman" w:cs="Times New Roman"/>
          <w:color w:val="FF0000"/>
          <w:sz w:val="30"/>
          <w:szCs w:val="30"/>
        </w:rPr>
        <w:t xml:space="preserve"> </w:t>
      </w:r>
      <w:r w:rsidRPr="00EB1792">
        <w:rPr>
          <w:rFonts w:ascii="Times New Roman" w:eastAsia="Calibri" w:hAnsi="Times New Roman" w:cs="Times New Roman"/>
          <w:sz w:val="30"/>
          <w:szCs w:val="30"/>
          <w:lang w:val="be-BY"/>
        </w:rPr>
        <w:t>торжественное открытие экологической тропы в заказнике “Соколиный”, созданной совместно Центром экологического воспитания и развития, Мачулищанским поселковым исполнительным комитетом и “Центром туризма и краеведения детей и молодежи “Ветразь“ Минского района”;</w:t>
      </w:r>
    </w:p>
    <w:p w:rsidR="00EB1792" w:rsidRPr="00EB1792" w:rsidRDefault="00EB1792" w:rsidP="00EB179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val="be-BY"/>
        </w:rPr>
      </w:pPr>
      <w:r w:rsidRPr="00EB1792">
        <w:rPr>
          <w:rFonts w:ascii="Times New Roman" w:eastAsia="Calibri" w:hAnsi="Times New Roman" w:cs="Times New Roman"/>
          <w:sz w:val="30"/>
          <w:szCs w:val="30"/>
          <w:lang w:val="be-BY"/>
        </w:rPr>
        <w:t>- районный этап республиканского конкурса исследовательских работ “Спадчына Беларусі”:</w:t>
      </w:r>
    </w:p>
    <w:p w:rsidR="00EB1792" w:rsidRPr="00EB1792" w:rsidRDefault="00EB1792" w:rsidP="00EB179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B1792">
        <w:rPr>
          <w:rFonts w:ascii="Times New Roman" w:eastAsia="Calibri" w:hAnsi="Times New Roman" w:cs="Times New Roman"/>
          <w:sz w:val="30"/>
          <w:szCs w:val="30"/>
          <w:lang w:val="be-BY"/>
        </w:rPr>
        <w:t xml:space="preserve">- </w:t>
      </w:r>
      <w:r w:rsidRPr="00EB1792">
        <w:rPr>
          <w:rFonts w:ascii="Times New Roman" w:eastAsia="Calibri" w:hAnsi="Times New Roman" w:cs="Times New Roman"/>
          <w:sz w:val="30"/>
          <w:szCs w:val="30"/>
        </w:rPr>
        <w:t xml:space="preserve">районная краеведческая олимпиада </w:t>
      </w:r>
      <w:r w:rsidRPr="00EB1792">
        <w:rPr>
          <w:rFonts w:ascii="Times New Roman" w:eastAsia="Calibri" w:hAnsi="Times New Roman" w:cs="Times New Roman"/>
          <w:sz w:val="30"/>
          <w:szCs w:val="30"/>
          <w:lang w:val="be-BY"/>
        </w:rPr>
        <w:t>“Край мой родны - Прысталічча”</w:t>
      </w:r>
      <w:r w:rsidRPr="00EB1792">
        <w:rPr>
          <w:rFonts w:ascii="Times New Roman" w:eastAsia="Calibri" w:hAnsi="Times New Roman" w:cs="Times New Roman"/>
          <w:sz w:val="30"/>
          <w:szCs w:val="30"/>
        </w:rPr>
        <w:t>;</w:t>
      </w:r>
    </w:p>
    <w:p w:rsidR="00EB1792" w:rsidRPr="00EB1792" w:rsidRDefault="00EB1792" w:rsidP="00EB179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val="be-BY"/>
        </w:rPr>
      </w:pPr>
      <w:r w:rsidRPr="00EB1792">
        <w:rPr>
          <w:rFonts w:ascii="Times New Roman" w:eastAsia="Calibri" w:hAnsi="Times New Roman" w:cs="Times New Roman"/>
          <w:sz w:val="30"/>
          <w:szCs w:val="30"/>
          <w:lang w:val="be-BY"/>
        </w:rPr>
        <w:t>- районный этап республиканского конкурса на лучший туристский поход “Познай Родину – воспитай себя”.</w:t>
      </w:r>
    </w:p>
    <w:p w:rsidR="00EB1792" w:rsidRPr="00EB1792" w:rsidRDefault="00EB1792" w:rsidP="00EB179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val="be-BY"/>
        </w:rPr>
      </w:pPr>
    </w:p>
    <w:p w:rsidR="00EB1792" w:rsidRPr="00EB1792" w:rsidRDefault="00EB1792" w:rsidP="00EB179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Calibri" w:hAnsi="Times New Roman" w:cs="Times New Roman"/>
          <w:b/>
          <w:i/>
          <w:sz w:val="30"/>
          <w:szCs w:val="30"/>
          <w:lang w:eastAsia="ru-RU"/>
        </w:rPr>
      </w:pPr>
      <w:r w:rsidRPr="00EB1792">
        <w:rPr>
          <w:rFonts w:ascii="Times New Roman" w:eastAsia="Calibri" w:hAnsi="Times New Roman" w:cs="Times New Roman"/>
          <w:color w:val="FF0000"/>
          <w:sz w:val="30"/>
          <w:szCs w:val="30"/>
          <w:lang w:val="be-BY"/>
        </w:rPr>
        <w:t xml:space="preserve">    </w:t>
      </w:r>
      <w:r w:rsidRPr="00EB1792">
        <w:rPr>
          <w:rFonts w:ascii="Times New Roman" w:eastAsia="Calibri" w:hAnsi="Times New Roman" w:cs="Times New Roman"/>
          <w:sz w:val="30"/>
          <w:szCs w:val="30"/>
          <w:lang w:val="be-BY"/>
        </w:rPr>
        <w:t xml:space="preserve">Молодежь района приняла активное участие  в </w:t>
      </w:r>
      <w:r w:rsidRPr="00EB1792">
        <w:rPr>
          <w:rFonts w:ascii="Times New Roman" w:eastAsia="Calibri" w:hAnsi="Times New Roman" w:cs="Times New Roman"/>
          <w:b/>
          <w:i/>
          <w:sz w:val="30"/>
          <w:szCs w:val="30"/>
          <w:lang w:val="be-BY"/>
        </w:rPr>
        <w:t>республиканских проектах ОО “БРСМ” посвященных Году малой родины.</w:t>
      </w:r>
    </w:p>
    <w:p w:rsidR="00EB1792" w:rsidRPr="00EB1792" w:rsidRDefault="00EB1792" w:rsidP="00EB1792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0"/>
          <w:szCs w:val="30"/>
          <w:lang w:eastAsia="ru-RU"/>
        </w:rPr>
      </w:pPr>
      <w:r w:rsidRPr="00EB1792">
        <w:rPr>
          <w:rFonts w:ascii="Times New Roman" w:eastAsia="Calibri" w:hAnsi="Times New Roman" w:cs="Times New Roman"/>
          <w:sz w:val="30"/>
          <w:szCs w:val="30"/>
          <w:lang w:val="be-BY"/>
        </w:rPr>
        <w:lastRenderedPageBreak/>
        <w:t>“</w:t>
      </w:r>
      <w:r w:rsidRPr="00EB1792">
        <w:rPr>
          <w:rFonts w:ascii="Times New Roman" w:eastAsia="Calibri" w:hAnsi="Times New Roman" w:cs="Times New Roman"/>
          <w:bCs/>
          <w:color w:val="000000"/>
          <w:sz w:val="30"/>
          <w:szCs w:val="30"/>
          <w:lang w:eastAsia="ru-RU"/>
        </w:rPr>
        <w:t xml:space="preserve">Беларусь – </w:t>
      </w:r>
      <w:proofErr w:type="spellStart"/>
      <w:r w:rsidRPr="00EB1792">
        <w:rPr>
          <w:rFonts w:ascii="Times New Roman" w:eastAsia="Calibri" w:hAnsi="Times New Roman" w:cs="Times New Roman"/>
          <w:bCs/>
          <w:color w:val="000000"/>
          <w:sz w:val="30"/>
          <w:szCs w:val="30"/>
          <w:lang w:eastAsia="ru-RU"/>
        </w:rPr>
        <w:t>крынiца</w:t>
      </w:r>
      <w:proofErr w:type="spellEnd"/>
      <w:r w:rsidRPr="00EB1792">
        <w:rPr>
          <w:rFonts w:ascii="Times New Roman" w:eastAsia="Calibri" w:hAnsi="Times New Roman" w:cs="Times New Roman"/>
          <w:bCs/>
          <w:color w:val="000000"/>
          <w:sz w:val="30"/>
          <w:szCs w:val="30"/>
          <w:lang w:eastAsia="ru-RU"/>
        </w:rPr>
        <w:t xml:space="preserve"> </w:t>
      </w:r>
      <w:proofErr w:type="spellStart"/>
      <w:r w:rsidRPr="00EB1792">
        <w:rPr>
          <w:rFonts w:ascii="Times New Roman" w:eastAsia="Calibri" w:hAnsi="Times New Roman" w:cs="Times New Roman"/>
          <w:bCs/>
          <w:color w:val="000000"/>
          <w:sz w:val="30"/>
          <w:szCs w:val="30"/>
          <w:lang w:eastAsia="ru-RU"/>
        </w:rPr>
        <w:t>натхнення</w:t>
      </w:r>
      <w:proofErr w:type="spellEnd"/>
      <w:r w:rsidRPr="00EB1792">
        <w:rPr>
          <w:rFonts w:ascii="Times New Roman" w:eastAsia="Calibri" w:hAnsi="Times New Roman" w:cs="Times New Roman"/>
          <w:sz w:val="30"/>
          <w:szCs w:val="30"/>
          <w:lang w:val="be-BY"/>
        </w:rPr>
        <w:t>”</w:t>
      </w:r>
      <w:r w:rsidRPr="00EB1792">
        <w:rPr>
          <w:rFonts w:ascii="Times New Roman" w:eastAsia="Calibri" w:hAnsi="Times New Roman" w:cs="Times New Roman"/>
          <w:bCs/>
          <w:color w:val="000000"/>
          <w:sz w:val="30"/>
          <w:szCs w:val="30"/>
          <w:lang w:eastAsia="ru-RU"/>
        </w:rPr>
        <w:t> </w:t>
      </w:r>
    </w:p>
    <w:p w:rsidR="00EB1792" w:rsidRPr="00EB1792" w:rsidRDefault="00EB1792" w:rsidP="00EB1792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0"/>
          <w:szCs w:val="30"/>
          <w:lang w:eastAsia="ru-RU"/>
        </w:rPr>
      </w:pPr>
      <w:r w:rsidRPr="00EB1792">
        <w:rPr>
          <w:rFonts w:ascii="Times New Roman" w:eastAsia="Calibri" w:hAnsi="Times New Roman" w:cs="Times New Roman"/>
          <w:sz w:val="30"/>
          <w:szCs w:val="30"/>
          <w:lang w:val="be-BY"/>
        </w:rPr>
        <w:t>“</w:t>
      </w:r>
      <w:r w:rsidRPr="00EB1792">
        <w:rPr>
          <w:rFonts w:ascii="Times New Roman" w:eastAsia="Calibri" w:hAnsi="Times New Roman" w:cs="Times New Roman"/>
          <w:bCs/>
          <w:color w:val="000000"/>
          <w:sz w:val="30"/>
          <w:szCs w:val="30"/>
          <w:lang w:eastAsia="ru-RU"/>
        </w:rPr>
        <w:t>Молодежь – за урожай!</w:t>
      </w:r>
      <w:r w:rsidRPr="00EB1792">
        <w:rPr>
          <w:rFonts w:ascii="Times New Roman" w:eastAsia="Calibri" w:hAnsi="Times New Roman" w:cs="Times New Roman"/>
          <w:sz w:val="30"/>
          <w:szCs w:val="30"/>
          <w:lang w:val="be-BY"/>
        </w:rPr>
        <w:t>”</w:t>
      </w:r>
      <w:r w:rsidRPr="00EB1792">
        <w:rPr>
          <w:rFonts w:ascii="Times New Roman" w:eastAsia="Calibri" w:hAnsi="Times New Roman" w:cs="Times New Roman"/>
          <w:color w:val="000000"/>
          <w:sz w:val="30"/>
          <w:szCs w:val="30"/>
          <w:lang w:eastAsia="ru-RU"/>
        </w:rPr>
        <w:t> </w:t>
      </w:r>
    </w:p>
    <w:p w:rsidR="00EB1792" w:rsidRPr="00EB1792" w:rsidRDefault="00EB1792" w:rsidP="00EB1792">
      <w:pPr>
        <w:numPr>
          <w:ilvl w:val="0"/>
          <w:numId w:val="4"/>
        </w:num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0"/>
          <w:szCs w:val="30"/>
          <w:lang w:eastAsia="ru-RU"/>
        </w:rPr>
      </w:pPr>
      <w:r w:rsidRPr="00EB1792">
        <w:rPr>
          <w:rFonts w:ascii="Times New Roman" w:eastAsia="Calibri" w:hAnsi="Times New Roman" w:cs="Times New Roman"/>
          <w:sz w:val="30"/>
          <w:szCs w:val="30"/>
          <w:lang w:val="be-BY"/>
        </w:rPr>
        <w:t>“</w:t>
      </w:r>
      <w:r w:rsidRPr="00EB1792">
        <w:rPr>
          <w:rFonts w:ascii="Times New Roman" w:eastAsia="Calibri" w:hAnsi="Times New Roman" w:cs="Times New Roman"/>
          <w:bCs/>
          <w:color w:val="000000"/>
          <w:sz w:val="30"/>
          <w:szCs w:val="30"/>
          <w:lang w:eastAsia="ru-RU"/>
        </w:rPr>
        <w:t>Властелин села</w:t>
      </w:r>
      <w:r w:rsidRPr="00EB1792">
        <w:rPr>
          <w:rFonts w:ascii="Times New Roman" w:eastAsia="Calibri" w:hAnsi="Times New Roman" w:cs="Times New Roman"/>
          <w:color w:val="000000"/>
          <w:sz w:val="30"/>
          <w:szCs w:val="30"/>
          <w:lang w:eastAsia="ru-RU"/>
        </w:rPr>
        <w:t> </w:t>
      </w:r>
      <w:r w:rsidRPr="00EB1792">
        <w:rPr>
          <w:rFonts w:ascii="Times New Roman" w:eastAsia="Calibri" w:hAnsi="Times New Roman" w:cs="Times New Roman"/>
          <w:sz w:val="30"/>
          <w:szCs w:val="30"/>
          <w:lang w:val="be-BY"/>
        </w:rPr>
        <w:t>”</w:t>
      </w:r>
      <w:r w:rsidRPr="00EB1792">
        <w:rPr>
          <w:rFonts w:ascii="Times New Roman" w:eastAsia="Calibri" w:hAnsi="Times New Roman" w:cs="Times New Roman"/>
          <w:i/>
          <w:iCs/>
          <w:color w:val="000000"/>
          <w:sz w:val="30"/>
          <w:szCs w:val="30"/>
          <w:lang w:eastAsia="ru-RU"/>
        </w:rPr>
        <w:t xml:space="preserve"> (приняло участие 3 семьи). </w:t>
      </w:r>
      <w:r w:rsidRPr="00EB1792">
        <w:rPr>
          <w:rFonts w:ascii="Times New Roman" w:eastAsia="Calibri" w:hAnsi="Times New Roman" w:cs="Times New Roman"/>
          <w:color w:val="000000"/>
          <w:sz w:val="30"/>
          <w:szCs w:val="30"/>
          <w:lang w:eastAsia="ru-RU"/>
        </w:rPr>
        <w:t xml:space="preserve">Семья Оксаны и Александра </w:t>
      </w:r>
      <w:proofErr w:type="spellStart"/>
      <w:r w:rsidRPr="00EB1792">
        <w:rPr>
          <w:rFonts w:ascii="Times New Roman" w:eastAsia="Calibri" w:hAnsi="Times New Roman" w:cs="Times New Roman"/>
          <w:color w:val="000000"/>
          <w:sz w:val="30"/>
          <w:szCs w:val="30"/>
          <w:lang w:eastAsia="ru-RU"/>
        </w:rPr>
        <w:t>Гармаза</w:t>
      </w:r>
      <w:proofErr w:type="spellEnd"/>
      <w:r w:rsidRPr="00EB1792">
        <w:rPr>
          <w:rFonts w:ascii="Times New Roman" w:eastAsia="Calibri" w:hAnsi="Times New Roman" w:cs="Times New Roman"/>
          <w:color w:val="000000"/>
          <w:sz w:val="30"/>
          <w:szCs w:val="30"/>
          <w:lang w:eastAsia="ru-RU"/>
        </w:rPr>
        <w:t xml:space="preserve"> заняли второе место в областном этапе республиканского конкурса </w:t>
      </w:r>
      <w:r w:rsidRPr="00EB1792">
        <w:rPr>
          <w:rFonts w:ascii="Times New Roman" w:eastAsia="Calibri" w:hAnsi="Times New Roman" w:cs="Times New Roman"/>
          <w:sz w:val="30"/>
          <w:szCs w:val="30"/>
          <w:lang w:val="be-BY"/>
        </w:rPr>
        <w:t>“</w:t>
      </w:r>
      <w:r w:rsidRPr="00EB1792">
        <w:rPr>
          <w:rFonts w:ascii="Times New Roman" w:eastAsia="Calibri" w:hAnsi="Times New Roman" w:cs="Times New Roman"/>
          <w:iCs/>
          <w:color w:val="000000"/>
          <w:sz w:val="30"/>
          <w:szCs w:val="30"/>
          <w:lang w:eastAsia="ru-RU"/>
        </w:rPr>
        <w:t>Властелин</w:t>
      </w:r>
      <w:r w:rsidRPr="00EB1792">
        <w:rPr>
          <w:rFonts w:ascii="Times New Roman" w:eastAsia="Calibri" w:hAnsi="Times New Roman" w:cs="Times New Roman"/>
          <w:color w:val="000000"/>
          <w:sz w:val="30"/>
          <w:szCs w:val="30"/>
          <w:lang w:eastAsia="ru-RU"/>
        </w:rPr>
        <w:t> села -  2018</w:t>
      </w:r>
      <w:r w:rsidRPr="00EB1792">
        <w:rPr>
          <w:rFonts w:ascii="Times New Roman" w:eastAsia="Calibri" w:hAnsi="Times New Roman" w:cs="Times New Roman"/>
          <w:sz w:val="30"/>
          <w:szCs w:val="30"/>
          <w:lang w:val="be-BY"/>
        </w:rPr>
        <w:t>”.</w:t>
      </w:r>
    </w:p>
    <w:p w:rsidR="00EB1792" w:rsidRPr="00EB1792" w:rsidRDefault="00EB1792" w:rsidP="00EB17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30"/>
          <w:szCs w:val="30"/>
          <w:lang w:eastAsia="ru-RU"/>
        </w:rPr>
      </w:pPr>
      <w:r w:rsidRPr="00EB1792">
        <w:rPr>
          <w:rFonts w:ascii="Times New Roman" w:eastAsia="Calibri" w:hAnsi="Times New Roman" w:cs="Times New Roman"/>
          <w:color w:val="000000"/>
          <w:sz w:val="30"/>
          <w:szCs w:val="30"/>
          <w:lang w:eastAsia="ru-RU"/>
        </w:rPr>
        <w:t xml:space="preserve">Среди районных проектов выделяются инициативы </w:t>
      </w:r>
      <w:r w:rsidRPr="00EB1792">
        <w:rPr>
          <w:rFonts w:ascii="Times New Roman" w:eastAsia="Calibri" w:hAnsi="Times New Roman" w:cs="Times New Roman"/>
          <w:b/>
          <w:i/>
          <w:color w:val="000000"/>
          <w:sz w:val="30"/>
          <w:szCs w:val="30"/>
          <w:lang w:eastAsia="ru-RU"/>
        </w:rPr>
        <w:t xml:space="preserve">Минской районной организации ОО </w:t>
      </w:r>
      <w:r w:rsidRPr="00EB1792">
        <w:rPr>
          <w:rFonts w:ascii="Times New Roman" w:eastAsia="Calibri" w:hAnsi="Times New Roman" w:cs="Times New Roman"/>
          <w:sz w:val="30"/>
          <w:szCs w:val="30"/>
          <w:lang w:val="be-BY"/>
        </w:rPr>
        <w:t>“</w:t>
      </w:r>
      <w:r w:rsidRPr="00EB1792">
        <w:rPr>
          <w:rFonts w:ascii="Times New Roman" w:eastAsia="Calibri" w:hAnsi="Times New Roman" w:cs="Times New Roman"/>
          <w:b/>
          <w:i/>
          <w:color w:val="000000"/>
          <w:sz w:val="30"/>
          <w:szCs w:val="30"/>
          <w:lang w:eastAsia="ru-RU"/>
        </w:rPr>
        <w:t>БРСМ</w:t>
      </w:r>
      <w:r w:rsidRPr="00EB1792">
        <w:rPr>
          <w:rFonts w:ascii="Times New Roman" w:eastAsia="Calibri" w:hAnsi="Times New Roman" w:cs="Times New Roman"/>
          <w:sz w:val="30"/>
          <w:szCs w:val="30"/>
          <w:lang w:val="be-BY"/>
        </w:rPr>
        <w:t>”</w:t>
      </w:r>
      <w:r w:rsidRPr="00EB1792">
        <w:rPr>
          <w:rFonts w:ascii="Times New Roman" w:eastAsia="Calibri" w:hAnsi="Times New Roman" w:cs="Times New Roman"/>
          <w:b/>
          <w:i/>
          <w:color w:val="000000"/>
          <w:sz w:val="30"/>
          <w:szCs w:val="30"/>
          <w:lang w:eastAsia="ru-RU"/>
        </w:rPr>
        <w:t xml:space="preserve">  </w:t>
      </w:r>
      <w:r w:rsidRPr="00EB1792">
        <w:rPr>
          <w:rFonts w:ascii="Times New Roman" w:eastAsia="Calibri" w:hAnsi="Times New Roman" w:cs="Times New Roman"/>
          <w:sz w:val="30"/>
          <w:szCs w:val="30"/>
          <w:lang w:val="be-BY"/>
        </w:rPr>
        <w:t>“</w:t>
      </w:r>
      <w:proofErr w:type="spellStart"/>
      <w:r w:rsidRPr="00EB1792">
        <w:rPr>
          <w:rFonts w:ascii="Times New Roman" w:eastAsia="Calibri" w:hAnsi="Times New Roman" w:cs="Times New Roman"/>
          <w:bCs/>
          <w:color w:val="000000"/>
          <w:sz w:val="30"/>
          <w:szCs w:val="30"/>
          <w:lang w:eastAsia="ru-RU"/>
        </w:rPr>
        <w:t>уДачная</w:t>
      </w:r>
      <w:proofErr w:type="spellEnd"/>
      <w:r w:rsidRPr="00EB1792">
        <w:rPr>
          <w:rFonts w:ascii="Times New Roman" w:eastAsia="Calibri" w:hAnsi="Times New Roman" w:cs="Times New Roman"/>
          <w:bCs/>
          <w:color w:val="000000"/>
          <w:sz w:val="30"/>
          <w:szCs w:val="30"/>
          <w:lang w:eastAsia="ru-RU"/>
        </w:rPr>
        <w:t xml:space="preserve"> пора</w:t>
      </w:r>
      <w:r w:rsidRPr="00EB1792">
        <w:rPr>
          <w:rFonts w:ascii="Times New Roman" w:eastAsia="Calibri" w:hAnsi="Times New Roman" w:cs="Times New Roman"/>
          <w:sz w:val="30"/>
          <w:szCs w:val="30"/>
          <w:lang w:val="be-BY"/>
        </w:rPr>
        <w:t>”</w:t>
      </w:r>
      <w:r w:rsidRPr="00EB1792">
        <w:rPr>
          <w:rFonts w:ascii="Times New Roman" w:eastAsia="Calibri" w:hAnsi="Times New Roman" w:cs="Times New Roman"/>
          <w:color w:val="000000"/>
          <w:sz w:val="30"/>
          <w:szCs w:val="30"/>
          <w:lang w:eastAsia="ru-RU"/>
        </w:rPr>
        <w:t> </w:t>
      </w:r>
      <w:r w:rsidRPr="00EB1792">
        <w:rPr>
          <w:rFonts w:ascii="Times New Roman" w:eastAsia="Calibri" w:hAnsi="Times New Roman" w:cs="Times New Roman"/>
          <w:i/>
          <w:iCs/>
          <w:color w:val="000000"/>
          <w:sz w:val="30"/>
          <w:szCs w:val="30"/>
          <w:lang w:eastAsia="ru-RU"/>
        </w:rPr>
        <w:t>(организация трудовых акций по наведению порядка на земле), </w:t>
      </w:r>
      <w:r w:rsidRPr="00EB1792">
        <w:rPr>
          <w:rFonts w:ascii="Times New Roman" w:eastAsia="Calibri" w:hAnsi="Times New Roman" w:cs="Times New Roman"/>
          <w:color w:val="000000"/>
          <w:sz w:val="30"/>
          <w:szCs w:val="30"/>
          <w:lang w:eastAsia="ru-RU"/>
        </w:rPr>
        <w:t xml:space="preserve">а также организованные Минской районной организацией ОО </w:t>
      </w:r>
      <w:r w:rsidRPr="00EB1792">
        <w:rPr>
          <w:rFonts w:ascii="Times New Roman" w:eastAsia="Calibri" w:hAnsi="Times New Roman" w:cs="Times New Roman"/>
          <w:sz w:val="30"/>
          <w:szCs w:val="30"/>
          <w:lang w:val="be-BY"/>
        </w:rPr>
        <w:t>“</w:t>
      </w:r>
      <w:r w:rsidRPr="00EB1792">
        <w:rPr>
          <w:rFonts w:ascii="Times New Roman" w:eastAsia="Calibri" w:hAnsi="Times New Roman" w:cs="Times New Roman"/>
          <w:color w:val="000000"/>
          <w:sz w:val="30"/>
          <w:szCs w:val="30"/>
          <w:lang w:eastAsia="ru-RU"/>
        </w:rPr>
        <w:t>БРСМ</w:t>
      </w:r>
      <w:r w:rsidRPr="00EB1792">
        <w:rPr>
          <w:rFonts w:ascii="Times New Roman" w:eastAsia="Calibri" w:hAnsi="Times New Roman" w:cs="Times New Roman"/>
          <w:sz w:val="30"/>
          <w:szCs w:val="30"/>
          <w:lang w:val="be-BY"/>
        </w:rPr>
        <w:t>”</w:t>
      </w:r>
      <w:r w:rsidRPr="00EB1792">
        <w:rPr>
          <w:rFonts w:ascii="Times New Roman" w:eastAsia="Calibri" w:hAnsi="Times New Roman" w:cs="Times New Roman"/>
          <w:color w:val="000000"/>
          <w:sz w:val="30"/>
          <w:szCs w:val="30"/>
          <w:lang w:eastAsia="ru-RU"/>
        </w:rPr>
        <w:t xml:space="preserve"> интеллектуальные игры </w:t>
      </w:r>
      <w:r w:rsidRPr="00EB1792">
        <w:rPr>
          <w:rFonts w:ascii="Times New Roman" w:eastAsia="Calibri" w:hAnsi="Times New Roman" w:cs="Times New Roman"/>
          <w:bCs/>
          <w:color w:val="000000"/>
          <w:sz w:val="30"/>
          <w:szCs w:val="30"/>
          <w:lang w:eastAsia="ru-RU"/>
        </w:rPr>
        <w:t xml:space="preserve">для работающей молодёжи  </w:t>
      </w:r>
      <w:r w:rsidRPr="00EB1792">
        <w:rPr>
          <w:rFonts w:ascii="Times New Roman" w:eastAsia="Calibri" w:hAnsi="Times New Roman" w:cs="Times New Roman"/>
          <w:sz w:val="30"/>
          <w:szCs w:val="30"/>
          <w:lang w:val="be-BY"/>
        </w:rPr>
        <w:t>“</w:t>
      </w:r>
      <w:r w:rsidRPr="00EB1792">
        <w:rPr>
          <w:rFonts w:ascii="Times New Roman" w:eastAsia="Calibri" w:hAnsi="Times New Roman" w:cs="Times New Roman"/>
          <w:bCs/>
          <w:color w:val="000000"/>
          <w:sz w:val="30"/>
          <w:szCs w:val="30"/>
          <w:lang w:eastAsia="ru-RU"/>
        </w:rPr>
        <w:t xml:space="preserve">Кубок </w:t>
      </w:r>
      <w:proofErr w:type="spellStart"/>
      <w:r w:rsidRPr="00EB1792">
        <w:rPr>
          <w:rFonts w:ascii="Times New Roman" w:eastAsia="Calibri" w:hAnsi="Times New Roman" w:cs="Times New Roman"/>
          <w:bCs/>
          <w:color w:val="000000"/>
          <w:sz w:val="30"/>
          <w:szCs w:val="30"/>
          <w:lang w:eastAsia="ru-RU"/>
        </w:rPr>
        <w:t>Пристоличья</w:t>
      </w:r>
      <w:proofErr w:type="spellEnd"/>
      <w:r w:rsidRPr="00EB1792">
        <w:rPr>
          <w:rFonts w:ascii="Times New Roman" w:eastAsia="Calibri" w:hAnsi="Times New Roman" w:cs="Times New Roman"/>
          <w:bCs/>
          <w:color w:val="000000"/>
          <w:sz w:val="30"/>
          <w:szCs w:val="30"/>
          <w:lang w:eastAsia="ru-RU"/>
        </w:rPr>
        <w:t xml:space="preserve"> – 2018.</w:t>
      </w:r>
      <w:r w:rsidRPr="00EB1792">
        <w:rPr>
          <w:rFonts w:ascii="Times New Roman" w:eastAsia="Calibri" w:hAnsi="Times New Roman" w:cs="Times New Roman"/>
          <w:color w:val="000000"/>
          <w:sz w:val="30"/>
          <w:szCs w:val="30"/>
          <w:lang w:eastAsia="ru-RU"/>
        </w:rPr>
        <w:t> Круиз по малой родине</w:t>
      </w:r>
      <w:r w:rsidRPr="00EB1792">
        <w:rPr>
          <w:rFonts w:ascii="Times New Roman" w:eastAsia="Calibri" w:hAnsi="Times New Roman" w:cs="Times New Roman"/>
          <w:sz w:val="30"/>
          <w:szCs w:val="30"/>
          <w:lang w:val="be-BY"/>
        </w:rPr>
        <w:t>”</w:t>
      </w:r>
      <w:r w:rsidRPr="00EB1792">
        <w:rPr>
          <w:rFonts w:ascii="Times New Roman" w:eastAsia="Calibri" w:hAnsi="Times New Roman" w:cs="Times New Roman"/>
          <w:color w:val="000000"/>
          <w:sz w:val="30"/>
          <w:szCs w:val="30"/>
          <w:lang w:eastAsia="ru-RU"/>
        </w:rPr>
        <w:t>.</w:t>
      </w:r>
    </w:p>
    <w:p w:rsidR="00EB1792" w:rsidRPr="00EB1792" w:rsidRDefault="00EB1792" w:rsidP="00EB17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30"/>
          <w:szCs w:val="30"/>
          <w:lang w:eastAsia="ru-RU"/>
        </w:rPr>
      </w:pPr>
      <w:r w:rsidRPr="00EB1792">
        <w:rPr>
          <w:rFonts w:ascii="Times New Roman" w:eastAsia="Calibri" w:hAnsi="Times New Roman" w:cs="Times New Roman"/>
          <w:color w:val="000000"/>
          <w:sz w:val="30"/>
          <w:szCs w:val="30"/>
          <w:lang w:eastAsia="ru-RU"/>
        </w:rPr>
        <w:t xml:space="preserve">По инициативе Минского РК  ОО </w:t>
      </w:r>
      <w:r w:rsidRPr="00EB1792">
        <w:rPr>
          <w:rFonts w:ascii="Times New Roman" w:eastAsia="Calibri" w:hAnsi="Times New Roman" w:cs="Times New Roman"/>
          <w:sz w:val="30"/>
          <w:szCs w:val="30"/>
          <w:lang w:val="be-BY"/>
        </w:rPr>
        <w:t>“</w:t>
      </w:r>
      <w:r w:rsidRPr="00EB1792">
        <w:rPr>
          <w:rFonts w:ascii="Times New Roman" w:eastAsia="Calibri" w:hAnsi="Times New Roman" w:cs="Times New Roman"/>
          <w:color w:val="000000"/>
          <w:sz w:val="30"/>
          <w:szCs w:val="30"/>
          <w:lang w:eastAsia="ru-RU"/>
        </w:rPr>
        <w:t>БРСМ</w:t>
      </w:r>
      <w:r w:rsidRPr="00EB1792">
        <w:rPr>
          <w:rFonts w:ascii="Times New Roman" w:eastAsia="Calibri" w:hAnsi="Times New Roman" w:cs="Times New Roman"/>
          <w:sz w:val="30"/>
          <w:szCs w:val="30"/>
          <w:lang w:val="be-BY"/>
        </w:rPr>
        <w:t>”</w:t>
      </w:r>
      <w:r w:rsidRPr="00EB1792">
        <w:rPr>
          <w:rFonts w:ascii="Times New Roman" w:eastAsia="Calibri" w:hAnsi="Times New Roman" w:cs="Times New Roman"/>
          <w:color w:val="000000"/>
          <w:sz w:val="30"/>
          <w:szCs w:val="30"/>
          <w:lang w:eastAsia="ru-RU"/>
        </w:rPr>
        <w:t> состоялось первенство по мини-футболу</w:t>
      </w:r>
      <w:proofErr w:type="gramStart"/>
      <w:r w:rsidRPr="00EB1792">
        <w:rPr>
          <w:rFonts w:ascii="Times New Roman" w:eastAsia="Calibri" w:hAnsi="Times New Roman" w:cs="Times New Roman"/>
          <w:color w:val="000000"/>
          <w:sz w:val="30"/>
          <w:szCs w:val="30"/>
          <w:lang w:eastAsia="ru-RU"/>
        </w:rPr>
        <w:t xml:space="preserve"> В</w:t>
      </w:r>
      <w:proofErr w:type="gramEnd"/>
      <w:r w:rsidRPr="00EB1792">
        <w:rPr>
          <w:rFonts w:ascii="Times New Roman" w:eastAsia="Calibri" w:hAnsi="Times New Roman" w:cs="Times New Roman"/>
          <w:color w:val="000000"/>
          <w:sz w:val="30"/>
          <w:szCs w:val="30"/>
          <w:lang w:eastAsia="ru-RU"/>
        </w:rPr>
        <w:t>месте к победе!</w:t>
      </w:r>
      <w:r w:rsidRPr="00EB1792">
        <w:rPr>
          <w:rFonts w:ascii="Times New Roman" w:eastAsia="Calibri" w:hAnsi="Times New Roman" w:cs="Times New Roman"/>
          <w:sz w:val="30"/>
          <w:szCs w:val="30"/>
          <w:lang w:val="be-BY"/>
        </w:rPr>
        <w:t xml:space="preserve"> ”</w:t>
      </w:r>
      <w:r w:rsidRPr="00EB1792">
        <w:rPr>
          <w:rFonts w:ascii="Times New Roman" w:eastAsia="Calibri" w:hAnsi="Times New Roman" w:cs="Times New Roman"/>
          <w:color w:val="000000"/>
          <w:sz w:val="30"/>
          <w:szCs w:val="30"/>
          <w:lang w:eastAsia="ru-RU"/>
        </w:rPr>
        <w:t xml:space="preserve"> среди несовершеннолетних, состоящих на учёте в ИДН Минского РУВД и игроков основного состава ФК </w:t>
      </w:r>
      <w:r w:rsidRPr="00EB1792">
        <w:rPr>
          <w:rFonts w:ascii="Times New Roman" w:eastAsia="Calibri" w:hAnsi="Times New Roman" w:cs="Times New Roman"/>
          <w:sz w:val="30"/>
          <w:szCs w:val="30"/>
          <w:lang w:val="be-BY"/>
        </w:rPr>
        <w:t>“</w:t>
      </w:r>
      <w:proofErr w:type="spellStart"/>
      <w:r w:rsidRPr="00EB1792">
        <w:rPr>
          <w:rFonts w:ascii="Times New Roman" w:eastAsia="Calibri" w:hAnsi="Times New Roman" w:cs="Times New Roman"/>
          <w:color w:val="000000"/>
          <w:sz w:val="30"/>
          <w:szCs w:val="30"/>
          <w:lang w:eastAsia="ru-RU"/>
        </w:rPr>
        <w:t>Ислочь</w:t>
      </w:r>
      <w:proofErr w:type="spellEnd"/>
      <w:r w:rsidRPr="00EB1792">
        <w:rPr>
          <w:rFonts w:ascii="Times New Roman" w:eastAsia="Calibri" w:hAnsi="Times New Roman" w:cs="Times New Roman"/>
          <w:sz w:val="30"/>
          <w:szCs w:val="30"/>
          <w:lang w:val="be-BY"/>
        </w:rPr>
        <w:t>”</w:t>
      </w:r>
      <w:r w:rsidRPr="00EB1792">
        <w:rPr>
          <w:rFonts w:ascii="Times New Roman" w:eastAsia="Calibri" w:hAnsi="Times New Roman" w:cs="Times New Roman"/>
          <w:color w:val="000000"/>
          <w:sz w:val="30"/>
          <w:szCs w:val="30"/>
          <w:lang w:eastAsia="ru-RU"/>
        </w:rPr>
        <w:t xml:space="preserve">, а также открытие проекта для молодых родителей ОО </w:t>
      </w:r>
      <w:r w:rsidRPr="00EB1792">
        <w:rPr>
          <w:rFonts w:ascii="Times New Roman" w:eastAsia="Calibri" w:hAnsi="Times New Roman" w:cs="Times New Roman"/>
          <w:sz w:val="30"/>
          <w:szCs w:val="30"/>
          <w:lang w:val="be-BY"/>
        </w:rPr>
        <w:t>“</w:t>
      </w:r>
      <w:r w:rsidRPr="00EB1792">
        <w:rPr>
          <w:rFonts w:ascii="Times New Roman" w:eastAsia="Calibri" w:hAnsi="Times New Roman" w:cs="Times New Roman"/>
          <w:color w:val="000000"/>
          <w:sz w:val="30"/>
          <w:szCs w:val="30"/>
          <w:lang w:eastAsia="ru-RU"/>
        </w:rPr>
        <w:t>БРСМ</w:t>
      </w:r>
      <w:r w:rsidRPr="00EB1792">
        <w:rPr>
          <w:rFonts w:ascii="Times New Roman" w:eastAsia="Calibri" w:hAnsi="Times New Roman" w:cs="Times New Roman"/>
          <w:sz w:val="30"/>
          <w:szCs w:val="30"/>
          <w:lang w:val="be-BY"/>
        </w:rPr>
        <w:t>”</w:t>
      </w:r>
      <w:r w:rsidRPr="00EB1792">
        <w:rPr>
          <w:rFonts w:ascii="Times New Roman" w:eastAsia="Calibri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B1792">
        <w:rPr>
          <w:rFonts w:ascii="Times New Roman" w:eastAsia="Calibri" w:hAnsi="Times New Roman" w:cs="Times New Roman"/>
          <w:sz w:val="30"/>
          <w:szCs w:val="30"/>
          <w:lang w:val="be-BY"/>
        </w:rPr>
        <w:t>“</w:t>
      </w:r>
      <w:proofErr w:type="spellStart"/>
      <w:r w:rsidRPr="00EB1792">
        <w:rPr>
          <w:rFonts w:ascii="Times New Roman" w:eastAsia="Calibri" w:hAnsi="Times New Roman" w:cs="Times New Roman"/>
          <w:iCs/>
          <w:color w:val="000000"/>
          <w:sz w:val="30"/>
          <w:szCs w:val="30"/>
          <w:lang w:eastAsia="ru-RU"/>
        </w:rPr>
        <w:t>ПапаЗал</w:t>
      </w:r>
      <w:proofErr w:type="spellEnd"/>
      <w:r w:rsidRPr="00EB1792">
        <w:rPr>
          <w:rFonts w:ascii="Times New Roman" w:eastAsia="Calibri" w:hAnsi="Times New Roman" w:cs="Times New Roman"/>
          <w:sz w:val="30"/>
          <w:szCs w:val="30"/>
          <w:lang w:val="be-BY"/>
        </w:rPr>
        <w:t>”</w:t>
      </w:r>
      <w:r w:rsidRPr="00EB1792">
        <w:rPr>
          <w:rFonts w:ascii="Times New Roman" w:eastAsia="Calibri" w:hAnsi="Times New Roman" w:cs="Times New Roman"/>
          <w:color w:val="000000"/>
          <w:sz w:val="30"/>
          <w:szCs w:val="30"/>
          <w:lang w:eastAsia="ru-RU"/>
        </w:rPr>
        <w:t xml:space="preserve">, который теперь базируется в </w:t>
      </w:r>
      <w:proofErr w:type="spellStart"/>
      <w:r w:rsidRPr="00EB1792">
        <w:rPr>
          <w:rFonts w:ascii="Times New Roman" w:eastAsia="Calibri" w:hAnsi="Times New Roman" w:cs="Times New Roman"/>
          <w:color w:val="000000"/>
          <w:sz w:val="30"/>
          <w:szCs w:val="30"/>
          <w:lang w:eastAsia="ru-RU"/>
        </w:rPr>
        <w:t>Боровлянской</w:t>
      </w:r>
      <w:proofErr w:type="spellEnd"/>
      <w:r w:rsidRPr="00EB1792">
        <w:rPr>
          <w:rFonts w:ascii="Times New Roman" w:eastAsia="Calibri" w:hAnsi="Times New Roman" w:cs="Times New Roman"/>
          <w:color w:val="000000"/>
          <w:sz w:val="30"/>
          <w:szCs w:val="30"/>
          <w:lang w:eastAsia="ru-RU"/>
        </w:rPr>
        <w:t xml:space="preserve"> СШ № 3 .</w:t>
      </w:r>
    </w:p>
    <w:p w:rsidR="00EB1792" w:rsidRPr="00EB1792" w:rsidRDefault="00EB1792" w:rsidP="00EB1792">
      <w:pPr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caps/>
          <w:spacing w:val="15"/>
          <w:sz w:val="30"/>
          <w:szCs w:val="30"/>
          <w:lang w:eastAsia="ru-RU"/>
        </w:rPr>
      </w:pPr>
      <w:r w:rsidRPr="00EB1792">
        <w:rPr>
          <w:rFonts w:ascii="Times New Roman" w:eastAsia="Calibri" w:hAnsi="Times New Roman" w:cs="Times New Roman"/>
          <w:sz w:val="30"/>
          <w:szCs w:val="30"/>
        </w:rPr>
        <w:t>У ветеранов Минского района появилось еще одно памятное место для патриотического воспитания молодежи.</w:t>
      </w:r>
      <w:r w:rsidRPr="00EB1792">
        <w:rPr>
          <w:rFonts w:ascii="Times New Roman" w:eastAsia="Calibri" w:hAnsi="Times New Roman" w:cs="Times New Roman"/>
          <w:caps/>
          <w:spacing w:val="15"/>
          <w:sz w:val="30"/>
          <w:szCs w:val="30"/>
          <w:lang w:eastAsia="ru-RU"/>
        </w:rPr>
        <w:t xml:space="preserve"> </w:t>
      </w:r>
      <w:r w:rsidRPr="00EB1792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В ГУ  </w:t>
      </w:r>
      <w:r w:rsidRPr="00EB1792">
        <w:rPr>
          <w:rFonts w:ascii="Times New Roman" w:eastAsia="Calibri" w:hAnsi="Times New Roman" w:cs="Times New Roman"/>
          <w:sz w:val="30"/>
          <w:szCs w:val="30"/>
          <w:lang w:val="be-BY"/>
        </w:rPr>
        <w:t>“</w:t>
      </w:r>
      <w:r w:rsidRPr="00EB1792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Республиканский клинический госпиталь инвалидов Великой Отечественной войны  имени П.М. </w:t>
      </w:r>
      <w:proofErr w:type="spellStart"/>
      <w:r w:rsidRPr="00EB1792">
        <w:rPr>
          <w:rFonts w:ascii="Times New Roman" w:eastAsia="Calibri" w:hAnsi="Times New Roman" w:cs="Times New Roman"/>
          <w:sz w:val="30"/>
          <w:szCs w:val="30"/>
          <w:lang w:eastAsia="ru-RU"/>
        </w:rPr>
        <w:t>Машерова</w:t>
      </w:r>
      <w:proofErr w:type="spellEnd"/>
      <w:r w:rsidRPr="00EB1792">
        <w:rPr>
          <w:rFonts w:ascii="Times New Roman" w:eastAsia="Calibri" w:hAnsi="Times New Roman" w:cs="Times New Roman"/>
          <w:sz w:val="30"/>
          <w:szCs w:val="30"/>
          <w:lang w:val="be-BY"/>
        </w:rPr>
        <w:t>”</w:t>
      </w:r>
      <w:r w:rsidRPr="00EB1792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 в </w:t>
      </w:r>
      <w:proofErr w:type="spellStart"/>
      <w:r w:rsidRPr="00EB1792">
        <w:rPr>
          <w:rFonts w:ascii="Times New Roman" w:eastAsia="Calibri" w:hAnsi="Times New Roman" w:cs="Times New Roman"/>
          <w:sz w:val="30"/>
          <w:szCs w:val="30"/>
          <w:lang w:eastAsia="ru-RU"/>
        </w:rPr>
        <w:t>Боровлянах</w:t>
      </w:r>
      <w:proofErr w:type="spellEnd"/>
      <w:r w:rsidRPr="00EB1792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 открыта музейная экспозиция истории госпиталя, который начал работу  5 января 1946 года как госпиталь инвалидов Отечественной войны Минской области.</w:t>
      </w:r>
    </w:p>
    <w:p w:rsidR="00EB1792" w:rsidRPr="00EB1792" w:rsidRDefault="00EB1792" w:rsidP="00EB1792">
      <w:pPr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caps/>
          <w:spacing w:val="15"/>
          <w:sz w:val="30"/>
          <w:szCs w:val="30"/>
          <w:lang w:eastAsia="ru-RU"/>
        </w:rPr>
      </w:pPr>
    </w:p>
    <w:p w:rsidR="00EB1792" w:rsidRPr="00EB1792" w:rsidRDefault="00EB1792" w:rsidP="00EB1792">
      <w:pPr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caps/>
          <w:spacing w:val="15"/>
          <w:sz w:val="30"/>
          <w:szCs w:val="30"/>
          <w:lang w:eastAsia="ru-RU"/>
        </w:rPr>
      </w:pPr>
      <w:r w:rsidRPr="00EB1792">
        <w:rPr>
          <w:rFonts w:ascii="Times New Roman" w:eastAsia="Calibri" w:hAnsi="Times New Roman" w:cs="Times New Roman"/>
          <w:sz w:val="30"/>
          <w:szCs w:val="30"/>
        </w:rPr>
        <w:t xml:space="preserve">Сеть </w:t>
      </w:r>
      <w:r w:rsidRPr="00EB1792">
        <w:rPr>
          <w:rFonts w:ascii="Times New Roman" w:eastAsia="Calibri" w:hAnsi="Times New Roman" w:cs="Times New Roman"/>
          <w:b/>
          <w:i/>
          <w:sz w:val="30"/>
          <w:szCs w:val="30"/>
        </w:rPr>
        <w:t>учреждений культуры и искусства Минского района</w:t>
      </w:r>
      <w:r w:rsidRPr="00EB1792">
        <w:rPr>
          <w:rFonts w:ascii="Times New Roman" w:eastAsia="Calibri" w:hAnsi="Times New Roman" w:cs="Times New Roman"/>
          <w:sz w:val="30"/>
          <w:szCs w:val="30"/>
        </w:rPr>
        <w:t xml:space="preserve"> представлена 68 учреждениями культуры. Все они  в той или иной форме </w:t>
      </w:r>
      <w:r w:rsidRPr="00EB1792">
        <w:rPr>
          <w:rFonts w:ascii="Times New Roman" w:eastAsia="Calibri" w:hAnsi="Times New Roman" w:cs="Times New Roman"/>
          <w:b/>
          <w:i/>
          <w:sz w:val="30"/>
          <w:szCs w:val="30"/>
        </w:rPr>
        <w:t>обеспечивают возрождение, сохранение, развитие и распространение белорусской национальной культуры, историко-культурного наследия,</w:t>
      </w:r>
      <w:r w:rsidRPr="00EB1792">
        <w:rPr>
          <w:rFonts w:ascii="Times New Roman" w:eastAsia="Calibri" w:hAnsi="Times New Roman" w:cs="Times New Roman"/>
          <w:sz w:val="30"/>
          <w:szCs w:val="30"/>
        </w:rPr>
        <w:t xml:space="preserve"> популяризацию произведений искусства для детей и молодежи, развитие самодеятельного народного творчества, организацию содержательного досуга населения, пропаганду здорового образа жизни. </w:t>
      </w:r>
    </w:p>
    <w:p w:rsidR="00EB1792" w:rsidRPr="00EB1792" w:rsidRDefault="00EB1792" w:rsidP="00EB179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B1792">
        <w:rPr>
          <w:rFonts w:ascii="Times New Roman" w:eastAsia="Calibri" w:hAnsi="Times New Roman" w:cs="Times New Roman"/>
          <w:sz w:val="30"/>
          <w:szCs w:val="30"/>
        </w:rPr>
        <w:t xml:space="preserve">Клубными учреждениями  района организовано и проведено более 4 тыс. культурных мероприятий (концертов и спектаклей, тематических праздников и обрядов, выставок декоративно-прикладного искусства и народных ремесел). </w:t>
      </w:r>
    </w:p>
    <w:p w:rsidR="00EB1792" w:rsidRPr="00EB1792" w:rsidRDefault="00EB1792" w:rsidP="00EB179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B1792">
        <w:rPr>
          <w:rFonts w:ascii="Times New Roman" w:eastAsia="Calibri" w:hAnsi="Times New Roman" w:cs="Times New Roman"/>
          <w:sz w:val="30"/>
          <w:szCs w:val="30"/>
        </w:rPr>
        <w:t>В рамках международного культурного сотрудничества творческие коллективы, мастера народных художественных промыслов приняли участие в мероприятиях различных уровней (многие из которых проходили за пределами Республики Беларусь), внеся в копилку нашего района 10 дипломов I степени, 14 дипломов II степени, 11 дипломов III степени.</w:t>
      </w:r>
    </w:p>
    <w:p w:rsidR="00EB1792" w:rsidRPr="00EB1792" w:rsidRDefault="00EB1792" w:rsidP="00EB179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B1792">
        <w:rPr>
          <w:rFonts w:ascii="Times New Roman" w:eastAsia="Calibri" w:hAnsi="Times New Roman" w:cs="Times New Roman"/>
          <w:sz w:val="30"/>
          <w:szCs w:val="30"/>
        </w:rPr>
        <w:lastRenderedPageBreak/>
        <w:t xml:space="preserve">За текущий год проведено 6 </w:t>
      </w:r>
      <w:proofErr w:type="spellStart"/>
      <w:r w:rsidRPr="00EB1792">
        <w:rPr>
          <w:rFonts w:ascii="Times New Roman" w:eastAsia="Calibri" w:hAnsi="Times New Roman" w:cs="Times New Roman"/>
          <w:sz w:val="30"/>
          <w:szCs w:val="30"/>
        </w:rPr>
        <w:t>фондово</w:t>
      </w:r>
      <w:proofErr w:type="spellEnd"/>
      <w:r w:rsidRPr="00EB1792">
        <w:rPr>
          <w:rFonts w:ascii="Times New Roman" w:eastAsia="Calibri" w:hAnsi="Times New Roman" w:cs="Times New Roman"/>
          <w:sz w:val="30"/>
          <w:szCs w:val="30"/>
        </w:rPr>
        <w:t>-закупочных комиссий, собрано 414 единиц основного фонда в ГУ «Историко-культурный музей-заповедник «Заславль».</w:t>
      </w:r>
    </w:p>
    <w:p w:rsidR="00EB1792" w:rsidRPr="00EB1792" w:rsidRDefault="00EB1792" w:rsidP="00EB179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30"/>
          <w:szCs w:val="30"/>
          <w:lang w:eastAsia="ru-RU"/>
        </w:rPr>
      </w:pPr>
      <w:r w:rsidRPr="00EB1792">
        <w:rPr>
          <w:rFonts w:ascii="Times New Roman" w:eastAsia="Calibri" w:hAnsi="Times New Roman" w:cs="Times New Roman"/>
          <w:color w:val="000000"/>
          <w:sz w:val="30"/>
          <w:szCs w:val="30"/>
          <w:lang w:eastAsia="ru-RU"/>
        </w:rPr>
        <w:t>К работе по сохранению историко-культурных мест активно подключается общественность. В 2018 году </w:t>
      </w:r>
      <w:r w:rsidRPr="00EB1792">
        <w:rPr>
          <w:rFonts w:ascii="Times New Roman" w:eastAsia="Calibri" w:hAnsi="Times New Roman" w:cs="Times New Roman"/>
          <w:b/>
          <w:bCs/>
          <w:i/>
          <w:color w:val="000000"/>
          <w:sz w:val="30"/>
          <w:szCs w:val="30"/>
          <w:lang w:eastAsia="ru-RU"/>
        </w:rPr>
        <w:t>волонтеры движения "Доброе Сердце"</w:t>
      </w:r>
      <w:r w:rsidRPr="00EB1792">
        <w:rPr>
          <w:rFonts w:ascii="Times New Roman" w:eastAsia="Calibri" w:hAnsi="Times New Roman" w:cs="Times New Roman"/>
          <w:b/>
          <w:bCs/>
          <w:color w:val="000000"/>
          <w:sz w:val="30"/>
          <w:szCs w:val="30"/>
          <w:lang w:eastAsia="ru-RU"/>
        </w:rPr>
        <w:t> </w:t>
      </w:r>
      <w:r w:rsidRPr="00EB1792">
        <w:rPr>
          <w:rFonts w:ascii="Times New Roman" w:eastAsia="Calibri" w:hAnsi="Times New Roman" w:cs="Times New Roman"/>
          <w:color w:val="000000"/>
          <w:sz w:val="30"/>
          <w:szCs w:val="30"/>
          <w:lang w:eastAsia="ru-RU"/>
        </w:rPr>
        <w:t>приняли участие в благоустройстве </w:t>
      </w:r>
      <w:r w:rsidRPr="00EB1792">
        <w:rPr>
          <w:rFonts w:ascii="Times New Roman" w:eastAsia="Calibri" w:hAnsi="Times New Roman" w:cs="Times New Roman"/>
          <w:bCs/>
          <w:color w:val="000000"/>
          <w:sz w:val="30"/>
          <w:szCs w:val="30"/>
          <w:lang w:eastAsia="ru-RU"/>
        </w:rPr>
        <w:t>восьми</w:t>
      </w:r>
      <w:r w:rsidRPr="00EB1792">
        <w:rPr>
          <w:rFonts w:ascii="Times New Roman" w:eastAsia="Calibri" w:hAnsi="Times New Roman" w:cs="Times New Roman"/>
          <w:b/>
          <w:bCs/>
          <w:color w:val="000000"/>
          <w:sz w:val="30"/>
          <w:szCs w:val="30"/>
          <w:lang w:eastAsia="ru-RU"/>
        </w:rPr>
        <w:t> </w:t>
      </w:r>
      <w:r w:rsidRPr="00EB1792">
        <w:rPr>
          <w:rFonts w:ascii="Times New Roman" w:eastAsia="Calibri" w:hAnsi="Times New Roman" w:cs="Times New Roman"/>
          <w:color w:val="000000"/>
          <w:sz w:val="30"/>
          <w:szCs w:val="30"/>
          <w:lang w:eastAsia="ru-RU"/>
        </w:rPr>
        <w:t>культовых сооружений.</w:t>
      </w:r>
    </w:p>
    <w:p w:rsidR="00EB1792" w:rsidRPr="00EB1792" w:rsidRDefault="00EB1792" w:rsidP="00EB1792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EB1792" w:rsidRPr="00EB1792" w:rsidRDefault="00EB1792" w:rsidP="00EB179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333333"/>
          <w:sz w:val="30"/>
          <w:szCs w:val="30"/>
          <w:lang w:eastAsia="ru-RU"/>
        </w:rPr>
      </w:pPr>
      <w:r w:rsidRPr="00EB1792">
        <w:rPr>
          <w:rFonts w:ascii="Times New Roman" w:eastAsia="Calibri" w:hAnsi="Times New Roman" w:cs="Times New Roman"/>
          <w:b/>
          <w:bCs/>
          <w:i/>
          <w:sz w:val="30"/>
          <w:szCs w:val="30"/>
        </w:rPr>
        <w:t xml:space="preserve">В июне в столице Беларуси  пройдут  </w:t>
      </w:r>
      <w:hyperlink r:id="rId6" w:history="1">
        <w:r w:rsidRPr="00EB1792">
          <w:rPr>
            <w:rFonts w:ascii="Times New Roman" w:eastAsia="Calibri" w:hAnsi="Times New Roman" w:cs="Times New Roman"/>
            <w:b/>
            <w:bCs/>
            <w:i/>
            <w:sz w:val="30"/>
            <w:szCs w:val="30"/>
          </w:rPr>
          <w:t>II Европейские игры</w:t>
        </w:r>
      </w:hyperlink>
      <w:r w:rsidRPr="00EB1792">
        <w:rPr>
          <w:rFonts w:ascii="Times New Roman" w:eastAsia="Calibri" w:hAnsi="Times New Roman" w:cs="Times New Roman"/>
          <w:b/>
          <w:bCs/>
          <w:sz w:val="30"/>
          <w:szCs w:val="30"/>
        </w:rPr>
        <w:t xml:space="preserve">. </w:t>
      </w:r>
      <w:r w:rsidRPr="00EB1792">
        <w:rPr>
          <w:rFonts w:ascii="Times New Roman" w:eastAsia="Calibri" w:hAnsi="Times New Roman" w:cs="Times New Roman"/>
          <w:sz w:val="30"/>
          <w:szCs w:val="30"/>
        </w:rPr>
        <w:t>Только по предварительным оценкам организаторов, на Европейские игры в Минск приедут </w:t>
      </w:r>
      <w:hyperlink r:id="rId7" w:history="1">
        <w:r w:rsidRPr="00EB1792">
          <w:rPr>
            <w:rFonts w:ascii="Times New Roman" w:eastAsia="Calibri" w:hAnsi="Times New Roman" w:cs="Times New Roman"/>
            <w:bCs/>
            <w:sz w:val="30"/>
            <w:szCs w:val="30"/>
          </w:rPr>
          <w:t>не менее 30 тысяч туристов</w:t>
        </w:r>
      </w:hyperlink>
      <w:r w:rsidRPr="00EB1792">
        <w:rPr>
          <w:rFonts w:ascii="Times New Roman" w:eastAsia="Calibri" w:hAnsi="Times New Roman" w:cs="Times New Roman"/>
          <w:sz w:val="30"/>
          <w:szCs w:val="30"/>
        </w:rPr>
        <w:t> и около </w:t>
      </w:r>
      <w:r w:rsidRPr="00EB1792">
        <w:rPr>
          <w:rFonts w:ascii="Times New Roman" w:eastAsia="Calibri" w:hAnsi="Times New Roman" w:cs="Times New Roman"/>
          <w:bCs/>
          <w:sz w:val="30"/>
          <w:szCs w:val="30"/>
        </w:rPr>
        <w:t>10 тысяч гостей</w:t>
      </w:r>
      <w:r w:rsidRPr="00EB1792">
        <w:rPr>
          <w:rFonts w:ascii="Times New Roman" w:eastAsia="Calibri" w:hAnsi="Times New Roman" w:cs="Times New Roman"/>
          <w:sz w:val="30"/>
          <w:szCs w:val="30"/>
        </w:rPr>
        <w:t>, которые будут иметь непосредственное отношение к мероприятию</w:t>
      </w:r>
      <w:r w:rsidRPr="00EB1792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 и мы, должны показать себя с лучшей стороны.</w:t>
      </w:r>
    </w:p>
    <w:p w:rsidR="00EB1792" w:rsidRPr="00EB1792" w:rsidRDefault="00EB1792" w:rsidP="00EB179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B1792"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  <w:t>Приняты меры по эффективному использованию имеющихся туристических ресурсов,</w:t>
      </w:r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 том числе историко-культурного наследия и природного потенциала, а также развитой сети объектов туриндустрии. </w:t>
      </w:r>
      <w:proofErr w:type="gramStart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Для отечественных и иностранных туристов в 2018 году разработан туристический путеводитель «Минский регион – </w:t>
      </w:r>
      <w:proofErr w:type="spellStart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Пристоличье</w:t>
      </w:r>
      <w:proofErr w:type="spellEnd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» в котором </w:t>
      </w:r>
      <w:r w:rsidRPr="00EB179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предоставлено девять различных маршрутов, включающих в себя не только экскурсионные программы, но и гастрономические, производственные и другие направления. </w:t>
      </w:r>
      <w:proofErr w:type="gramEnd"/>
    </w:p>
    <w:p w:rsidR="00EB1792" w:rsidRPr="00EB1792" w:rsidRDefault="00EB1792" w:rsidP="00EB179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B1792">
        <w:rPr>
          <w:rFonts w:ascii="Times New Roman" w:eastAsia="Calibri" w:hAnsi="Times New Roman" w:cs="Times New Roman"/>
          <w:sz w:val="30"/>
          <w:szCs w:val="30"/>
        </w:rPr>
        <w:t xml:space="preserve">За 2018 год более 30 объектов туриндустрии приняли участие в Международных ярмарках туристических услуг. Представители 58 стран ознакомились с туристическими объектами района, около 300 тысяч посетило только историко-культурный комплекс «Линия Сталина». </w:t>
      </w:r>
      <w:proofErr w:type="gramStart"/>
      <w:r w:rsidRPr="00EB1792">
        <w:rPr>
          <w:rFonts w:ascii="Times New Roman" w:eastAsia="Calibri" w:hAnsi="Times New Roman" w:cs="Times New Roman"/>
          <w:sz w:val="30"/>
          <w:szCs w:val="30"/>
        </w:rPr>
        <w:t>Более тысячи экскурсий</w:t>
      </w:r>
      <w:proofErr w:type="gramEnd"/>
      <w:r w:rsidRPr="00EB1792">
        <w:rPr>
          <w:rFonts w:ascii="Times New Roman" w:eastAsia="Calibri" w:hAnsi="Times New Roman" w:cs="Times New Roman"/>
          <w:sz w:val="30"/>
          <w:szCs w:val="30"/>
        </w:rPr>
        <w:t xml:space="preserve"> проведено историко-культурным музеем заповедником Заславль. С белорусскими традициями и обрядами туристы знакомятся на 203 </w:t>
      </w:r>
      <w:proofErr w:type="spellStart"/>
      <w:r w:rsidRPr="00EB1792">
        <w:rPr>
          <w:rFonts w:ascii="Times New Roman" w:eastAsia="Calibri" w:hAnsi="Times New Roman" w:cs="Times New Roman"/>
          <w:sz w:val="30"/>
          <w:szCs w:val="30"/>
        </w:rPr>
        <w:t>агроэкоусадьбах</w:t>
      </w:r>
      <w:proofErr w:type="spellEnd"/>
      <w:r w:rsidRPr="00EB1792">
        <w:rPr>
          <w:rFonts w:ascii="Times New Roman" w:eastAsia="Calibri" w:hAnsi="Times New Roman" w:cs="Times New Roman"/>
          <w:sz w:val="30"/>
          <w:szCs w:val="30"/>
        </w:rPr>
        <w:t xml:space="preserve"> района. По территории Минского района разработано 5 </w:t>
      </w:r>
      <w:proofErr w:type="spellStart"/>
      <w:r w:rsidRPr="00EB1792">
        <w:rPr>
          <w:rFonts w:ascii="Times New Roman" w:eastAsia="Calibri" w:hAnsi="Times New Roman" w:cs="Times New Roman"/>
          <w:sz w:val="30"/>
          <w:szCs w:val="30"/>
        </w:rPr>
        <w:t>веломаршрутов</w:t>
      </w:r>
      <w:proofErr w:type="spellEnd"/>
      <w:r w:rsidRPr="00EB1792">
        <w:rPr>
          <w:rFonts w:ascii="Times New Roman" w:eastAsia="Calibri" w:hAnsi="Times New Roman" w:cs="Times New Roman"/>
          <w:sz w:val="30"/>
          <w:szCs w:val="30"/>
        </w:rPr>
        <w:t xml:space="preserve">. </w:t>
      </w:r>
    </w:p>
    <w:p w:rsidR="00EB1792" w:rsidRPr="00EB1792" w:rsidRDefault="00EB1792" w:rsidP="00EB179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</w:pPr>
    </w:p>
    <w:p w:rsidR="00EB1792" w:rsidRPr="00EB1792" w:rsidRDefault="00EB1792" w:rsidP="00EB1792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i/>
          <w:spacing w:val="-4"/>
          <w:sz w:val="30"/>
          <w:szCs w:val="30"/>
        </w:rPr>
      </w:pPr>
      <w:r w:rsidRPr="00EB1792">
        <w:rPr>
          <w:rFonts w:ascii="Times New Roman" w:eastAsia="Calibri" w:hAnsi="Times New Roman" w:cs="Times New Roman"/>
          <w:b/>
          <w:i/>
          <w:spacing w:val="-4"/>
          <w:sz w:val="30"/>
          <w:szCs w:val="30"/>
        </w:rPr>
        <w:t xml:space="preserve">Ряд инициатив  по развитию местных территорий реализован общественными объединениями </w:t>
      </w:r>
    </w:p>
    <w:p w:rsidR="00EB1792" w:rsidRPr="00EB1792" w:rsidRDefault="00EB1792" w:rsidP="00EB1792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i/>
          <w:spacing w:val="-4"/>
          <w:sz w:val="30"/>
          <w:szCs w:val="30"/>
        </w:rPr>
      </w:pPr>
      <w:r w:rsidRPr="00EB179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Так в рамках акции «Белая Русь - за счастливое детство!» за счет средств Минской районной организации РОО «Белая Русь»</w:t>
      </w:r>
      <w:r w:rsidRPr="00EB1792">
        <w:rPr>
          <w:rFonts w:ascii="Times New Roman" w:eastAsia="Calibri" w:hAnsi="Times New Roman" w:cs="Times New Roman"/>
          <w:b/>
          <w:i/>
          <w:spacing w:val="-4"/>
          <w:sz w:val="30"/>
          <w:szCs w:val="30"/>
        </w:rPr>
        <w:t xml:space="preserve"> </w:t>
      </w:r>
      <w:r w:rsidRPr="00EB179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установлен детский спортивный городок в ГУО «Социально-педагогический центр Минского района». </w:t>
      </w:r>
    </w:p>
    <w:p w:rsidR="00EB1792" w:rsidRPr="00EB1792" w:rsidRDefault="00EB1792" w:rsidP="00EB179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B1792">
        <w:rPr>
          <w:rFonts w:ascii="Times New Roman" w:eastAsia="Calibri" w:hAnsi="Times New Roman" w:cs="Times New Roman"/>
          <w:sz w:val="30"/>
          <w:szCs w:val="30"/>
        </w:rPr>
        <w:t>Новым направлением в работе в Год малой родины стал районный смот</w:t>
      </w:r>
      <w:proofErr w:type="gramStart"/>
      <w:r w:rsidRPr="00EB1792">
        <w:rPr>
          <w:rFonts w:ascii="Times New Roman" w:eastAsia="Calibri" w:hAnsi="Times New Roman" w:cs="Times New Roman"/>
          <w:sz w:val="30"/>
          <w:szCs w:val="30"/>
        </w:rPr>
        <w:t>р-</w:t>
      </w:r>
      <w:proofErr w:type="gramEnd"/>
      <w:r w:rsidRPr="00EB1792">
        <w:rPr>
          <w:rFonts w:ascii="Times New Roman" w:eastAsia="Calibri" w:hAnsi="Times New Roman" w:cs="Times New Roman"/>
          <w:sz w:val="30"/>
          <w:szCs w:val="30"/>
        </w:rPr>
        <w:t xml:space="preserve"> конкурс «На лучшую усадьбу (подворье) члена РОО «Белая Русь» в рамках акции «С любовью- к истокам!». Районный конкурс проводится с целью повышения экологической культуры населения, обмена опытом по благоустройству и наведению порядка на личных </w:t>
      </w:r>
      <w:r w:rsidRPr="00EB1792">
        <w:rPr>
          <w:rFonts w:ascii="Times New Roman" w:eastAsia="Calibri" w:hAnsi="Times New Roman" w:cs="Times New Roman"/>
          <w:sz w:val="30"/>
          <w:szCs w:val="30"/>
        </w:rPr>
        <w:lastRenderedPageBreak/>
        <w:t>подворьях, обучения устройству ландшафтного дизайна, воспитания культуры быта, трудолюбия и любви к Родине.</w:t>
      </w:r>
    </w:p>
    <w:p w:rsidR="00EB1792" w:rsidRPr="00EB1792" w:rsidRDefault="00EB1792" w:rsidP="00EB179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B1792">
        <w:rPr>
          <w:rFonts w:ascii="Times New Roman" w:eastAsia="Calibri" w:hAnsi="Times New Roman" w:cs="Times New Roman"/>
          <w:sz w:val="30"/>
          <w:szCs w:val="30"/>
        </w:rPr>
        <w:t>Заслуживает внимания и совместная инициатива Минской районной организации и государственного предприятия «</w:t>
      </w:r>
      <w:proofErr w:type="spellStart"/>
      <w:r w:rsidRPr="00EB1792">
        <w:rPr>
          <w:rFonts w:ascii="Times New Roman" w:eastAsia="Calibri" w:hAnsi="Times New Roman" w:cs="Times New Roman"/>
          <w:sz w:val="30"/>
          <w:szCs w:val="30"/>
        </w:rPr>
        <w:t>Жилищник</w:t>
      </w:r>
      <w:proofErr w:type="spellEnd"/>
      <w:r w:rsidRPr="00EB1792">
        <w:rPr>
          <w:rFonts w:ascii="Times New Roman" w:eastAsia="Calibri" w:hAnsi="Times New Roman" w:cs="Times New Roman"/>
          <w:sz w:val="30"/>
          <w:szCs w:val="30"/>
        </w:rPr>
        <w:t xml:space="preserve"> </w:t>
      </w:r>
      <w:proofErr w:type="spellStart"/>
      <w:r w:rsidRPr="00EB1792">
        <w:rPr>
          <w:rFonts w:ascii="Times New Roman" w:eastAsia="Calibri" w:hAnsi="Times New Roman" w:cs="Times New Roman"/>
          <w:sz w:val="30"/>
          <w:szCs w:val="30"/>
        </w:rPr>
        <w:t>Минщины</w:t>
      </w:r>
      <w:proofErr w:type="spellEnd"/>
      <w:r w:rsidRPr="00EB1792">
        <w:rPr>
          <w:rFonts w:ascii="Times New Roman" w:eastAsia="Calibri" w:hAnsi="Times New Roman" w:cs="Times New Roman"/>
          <w:sz w:val="30"/>
          <w:szCs w:val="30"/>
        </w:rPr>
        <w:t>».</w:t>
      </w:r>
      <w:r>
        <w:rPr>
          <w:rFonts w:ascii="Times New Roman" w:eastAsia="Calibri" w:hAnsi="Times New Roman" w:cs="Times New Roman"/>
          <w:sz w:val="30"/>
          <w:szCs w:val="30"/>
          <w:lang w:val="be-BY"/>
        </w:rPr>
        <w:t xml:space="preserve"> </w:t>
      </w:r>
      <w:r w:rsidRPr="00EB1792">
        <w:rPr>
          <w:rFonts w:ascii="Times New Roman" w:eastAsia="Calibri" w:hAnsi="Times New Roman" w:cs="Times New Roman"/>
          <w:sz w:val="30"/>
          <w:szCs w:val="30"/>
        </w:rPr>
        <w:t xml:space="preserve">С апреля по ноябрь проведен смотр-конкурс «Лучший двор многоквартирного дома». Победитель награжден дипломом Минской районной организации Республиканского общественного объединения «Белая Русь» и элементами детской игровой площадки для установки во дворе дома. </w:t>
      </w:r>
    </w:p>
    <w:p w:rsidR="00EB1792" w:rsidRPr="00EB1792" w:rsidRDefault="00EB1792" w:rsidP="00EB17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</w:p>
    <w:p w:rsidR="00EB1792" w:rsidRPr="00EB1792" w:rsidRDefault="00EB1792" w:rsidP="00EB179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i/>
          <w:sz w:val="30"/>
          <w:szCs w:val="30"/>
          <w:highlight w:val="green"/>
        </w:rPr>
      </w:pPr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Год малой родины </w:t>
      </w:r>
      <w:proofErr w:type="spellStart"/>
      <w:r w:rsidRPr="00EB1792"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  <w:t>Редакци</w:t>
      </w:r>
      <w:proofErr w:type="spellEnd"/>
      <w:r w:rsidRPr="00EB1792">
        <w:rPr>
          <w:rFonts w:ascii="Times New Roman" w:eastAsia="Times New Roman" w:hAnsi="Times New Roman" w:cs="Times New Roman"/>
          <w:b/>
          <w:i/>
          <w:sz w:val="30"/>
          <w:szCs w:val="30"/>
          <w:lang w:val="be-BY" w:eastAsia="ru-RU"/>
        </w:rPr>
        <w:t>я</w:t>
      </w:r>
      <w:r w:rsidRPr="00EB1792"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  <w:t xml:space="preserve"> газеты «</w:t>
      </w:r>
      <w:r w:rsidRPr="00EB1792">
        <w:rPr>
          <w:rFonts w:ascii="Times New Roman" w:eastAsia="Times New Roman" w:hAnsi="Times New Roman" w:cs="Times New Roman"/>
          <w:b/>
          <w:i/>
          <w:sz w:val="30"/>
          <w:szCs w:val="30"/>
          <w:lang w:val="be-BY" w:eastAsia="ru-RU"/>
        </w:rPr>
        <w:t>Прысталічча</w:t>
      </w:r>
      <w:r w:rsidRPr="00EB1792"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  <w:t>»</w:t>
      </w:r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подготовила и осуществила сразу несколько проектов, посвященных Году малой родины. </w:t>
      </w:r>
    </w:p>
    <w:p w:rsidR="00EB1792" w:rsidRPr="00EB1792" w:rsidRDefault="00EB1792" w:rsidP="00EB179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</w:pPr>
      <w:proofErr w:type="gramStart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Редакционный проект </w:t>
      </w:r>
      <w:r w:rsidRPr="00EB1792">
        <w:rPr>
          <w:rFonts w:ascii="Times New Roman" w:eastAsia="Times New Roman" w:hAnsi="Times New Roman" w:cs="Times New Roman"/>
          <w:caps/>
          <w:sz w:val="30"/>
          <w:szCs w:val="30"/>
          <w:lang w:eastAsia="ru-RU"/>
        </w:rPr>
        <w:t>«</w:t>
      </w:r>
      <w:r w:rsidRPr="00EB1792"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  <w:t>Мінскае кола</w:t>
      </w:r>
      <w:r w:rsidRPr="00EB1792">
        <w:rPr>
          <w:rFonts w:ascii="Times New Roman" w:eastAsia="Times New Roman" w:hAnsi="Times New Roman" w:cs="Times New Roman"/>
          <w:caps/>
          <w:sz w:val="30"/>
          <w:szCs w:val="30"/>
          <w:lang w:eastAsia="ru-RU"/>
        </w:rPr>
        <w:t>»</w:t>
      </w:r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был создан, чтобы привлечь внимание к одноименному туристическому маршруту по Минскому и соседним районам и показать в полной мере потенциал </w:t>
      </w:r>
      <w:proofErr w:type="spellStart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пристоличных</w:t>
      </w:r>
      <w:proofErr w:type="spellEnd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старинных шляхетских усадеб.</w:t>
      </w:r>
      <w:proofErr w:type="gramEnd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Рассказано об усадьбе </w:t>
      </w:r>
      <w:proofErr w:type="spellStart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>Чапских</w:t>
      </w:r>
      <w:proofErr w:type="spellEnd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 Прилуках, городище на </w:t>
      </w:r>
      <w:proofErr w:type="spellStart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>Менке</w:t>
      </w:r>
      <w:proofErr w:type="spellEnd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усадьбе Друцких-Любецких в Новом Поле, дворце </w:t>
      </w:r>
      <w:proofErr w:type="spellStart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>Хмар</w:t>
      </w:r>
      <w:proofErr w:type="spellEnd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 </w:t>
      </w:r>
      <w:proofErr w:type="spellStart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>Семково</w:t>
      </w:r>
      <w:proofErr w:type="spellEnd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>, усадьбе Монюшко-</w:t>
      </w:r>
      <w:proofErr w:type="spellStart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>Ваньковичей</w:t>
      </w:r>
      <w:proofErr w:type="spellEnd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 Организованы встречи с экспертами в области </w:t>
      </w:r>
      <w:proofErr w:type="spellStart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>экскурсоведения</w:t>
      </w:r>
      <w:proofErr w:type="spellEnd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археологии и истории. </w:t>
      </w:r>
    </w:p>
    <w:p w:rsidR="00EB1792" w:rsidRPr="00EB1792" w:rsidRDefault="00EB1792" w:rsidP="00EB17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>Редакционный проект «</w:t>
      </w:r>
      <w:proofErr w:type="spellStart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>Кропка</w:t>
      </w:r>
      <w:proofErr w:type="spellEnd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 </w:t>
      </w:r>
      <w:proofErr w:type="spellStart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>карце</w:t>
      </w:r>
      <w:proofErr w:type="spellEnd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», в котором рассказывается о населенных пунктах Минского района, истории, персонах, современности. Вышли в печать статьи о Самохваловичах, Лысой Горе, </w:t>
      </w:r>
      <w:proofErr w:type="spellStart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>Пересеке</w:t>
      </w:r>
      <w:proofErr w:type="spellEnd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proofErr w:type="spellStart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>Аннополе</w:t>
      </w:r>
      <w:proofErr w:type="spellEnd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proofErr w:type="spellStart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>Шершунах</w:t>
      </w:r>
      <w:proofErr w:type="spellEnd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proofErr w:type="spellStart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>Михановичах</w:t>
      </w:r>
      <w:proofErr w:type="spellEnd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Ратомке, </w:t>
      </w:r>
      <w:proofErr w:type="spellStart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>Пятевщине</w:t>
      </w:r>
      <w:proofErr w:type="spellEnd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Крупице и других. </w:t>
      </w:r>
    </w:p>
    <w:p w:rsidR="00EB1792" w:rsidRPr="00EB1792" w:rsidRDefault="00EB1792" w:rsidP="00EB17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Регулярно публиковались материалы о земляках в рубриках «Твои люди, </w:t>
      </w:r>
      <w:proofErr w:type="spellStart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пристоличье</w:t>
      </w:r>
      <w:proofErr w:type="spellEnd"/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!», «Наши люди», «Встреча для вас», «Наши гости» и других. </w:t>
      </w:r>
    </w:p>
    <w:p w:rsidR="00EB1792" w:rsidRPr="00EB1792" w:rsidRDefault="00EB1792" w:rsidP="00EB17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EB1792" w:rsidRPr="00EB1792" w:rsidRDefault="00EB1792" w:rsidP="00EB17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B1792">
        <w:rPr>
          <w:rFonts w:ascii="Times New Roman" w:eastAsia="Times New Roman" w:hAnsi="Times New Roman" w:cs="Times New Roman"/>
          <w:sz w:val="30"/>
          <w:szCs w:val="30"/>
          <w:lang w:eastAsia="ru-RU"/>
        </w:rPr>
        <w:t>Сделано многое, однако сделать нужно еще больше. И все мы вместе должны понимать, что только совместными усилиями мы сможем сделать нашу жизнь комфортнее, сделать нашу землю лучше и краше.</w:t>
      </w:r>
    </w:p>
    <w:p w:rsidR="00EB1792" w:rsidRPr="00EB1792" w:rsidRDefault="00EB1792" w:rsidP="00EB17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EB1792" w:rsidRPr="00EB1792" w:rsidRDefault="00EB1792" w:rsidP="00EB1792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30"/>
          <w:szCs w:val="30"/>
        </w:rPr>
      </w:pPr>
      <w:r w:rsidRPr="00EB1792">
        <w:rPr>
          <w:rFonts w:ascii="Times New Roman" w:eastAsia="Calibri" w:hAnsi="Times New Roman" w:cs="Times New Roman"/>
          <w:b/>
          <w:i/>
          <w:sz w:val="30"/>
          <w:szCs w:val="30"/>
        </w:rPr>
        <w:t xml:space="preserve">Перспективы развития  </w:t>
      </w:r>
      <w:proofErr w:type="spellStart"/>
      <w:r w:rsidRPr="00EB1792">
        <w:rPr>
          <w:rFonts w:ascii="Times New Roman" w:eastAsia="Calibri" w:hAnsi="Times New Roman" w:cs="Times New Roman"/>
          <w:b/>
          <w:i/>
          <w:sz w:val="30"/>
          <w:szCs w:val="30"/>
        </w:rPr>
        <w:t>Пристоличного</w:t>
      </w:r>
      <w:proofErr w:type="spellEnd"/>
      <w:r w:rsidRPr="00EB1792">
        <w:rPr>
          <w:rFonts w:ascii="Times New Roman" w:eastAsia="Calibri" w:hAnsi="Times New Roman" w:cs="Times New Roman"/>
          <w:b/>
          <w:i/>
          <w:sz w:val="30"/>
          <w:szCs w:val="30"/>
        </w:rPr>
        <w:t xml:space="preserve"> региона. </w:t>
      </w:r>
    </w:p>
    <w:p w:rsidR="00EB1792" w:rsidRPr="00EB1792" w:rsidRDefault="00EB1792" w:rsidP="00EB1792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B1792">
        <w:rPr>
          <w:rFonts w:ascii="Times New Roman" w:eastAsia="Calibri" w:hAnsi="Times New Roman" w:cs="Times New Roman"/>
          <w:sz w:val="30"/>
          <w:szCs w:val="30"/>
        </w:rPr>
        <w:t xml:space="preserve">Дальнейшее развитие промышленного сектора </w:t>
      </w:r>
      <w:r w:rsidRPr="00EB1792">
        <w:rPr>
          <w:rFonts w:ascii="Times New Roman" w:eastAsia="Calibri" w:hAnsi="Times New Roman" w:cs="Times New Roman"/>
          <w:b/>
          <w:sz w:val="30"/>
          <w:szCs w:val="30"/>
        </w:rPr>
        <w:t>в 2019 году</w:t>
      </w:r>
      <w:r w:rsidRPr="00EB1792">
        <w:rPr>
          <w:rFonts w:ascii="Times New Roman" w:eastAsia="Calibri" w:hAnsi="Times New Roman" w:cs="Times New Roman"/>
          <w:sz w:val="30"/>
          <w:szCs w:val="30"/>
        </w:rPr>
        <w:t xml:space="preserve"> будет обеспечено за счет развития действующих предприятий за счет их модернизации и технического перевооружения, внедрения ими новых высокотехнологичных производств, повышения конкурентоспособности традиционной продукции.</w:t>
      </w:r>
    </w:p>
    <w:p w:rsidR="00EB1792" w:rsidRPr="00EB1792" w:rsidRDefault="00EB1792" w:rsidP="00EB179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30"/>
          <w:szCs w:val="30"/>
          <w:highlight w:val="yellow"/>
        </w:rPr>
      </w:pPr>
      <w:r w:rsidRPr="00EB1792">
        <w:rPr>
          <w:rFonts w:ascii="Times New Roman" w:eastAsia="Calibri" w:hAnsi="Times New Roman" w:cs="Times New Roman"/>
          <w:sz w:val="30"/>
          <w:szCs w:val="30"/>
        </w:rPr>
        <w:lastRenderedPageBreak/>
        <w:t xml:space="preserve">Наибольшие объемы производства обеспечат </w:t>
      </w:r>
      <w:proofErr w:type="spellStart"/>
      <w:r w:rsidRPr="00EB1792">
        <w:rPr>
          <w:rFonts w:ascii="Times New Roman" w:eastAsia="Calibri" w:hAnsi="Times New Roman" w:cs="Times New Roman"/>
          <w:sz w:val="30"/>
          <w:szCs w:val="30"/>
        </w:rPr>
        <w:t>валообразующие</w:t>
      </w:r>
      <w:proofErr w:type="spellEnd"/>
      <w:r w:rsidRPr="00EB1792">
        <w:rPr>
          <w:rFonts w:ascii="Times New Roman" w:eastAsia="Calibri" w:hAnsi="Times New Roman" w:cs="Times New Roman"/>
          <w:sz w:val="30"/>
          <w:szCs w:val="30"/>
        </w:rPr>
        <w:t xml:space="preserve"> предприятия, которые специализируются на производстве пищевых продуктов, готовых металлических изделий, а также пластмассовых изделий.</w:t>
      </w:r>
    </w:p>
    <w:p w:rsidR="00EB1792" w:rsidRPr="00EB1792" w:rsidRDefault="00EB1792" w:rsidP="00EB179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proofErr w:type="gramStart"/>
      <w:r w:rsidRPr="00EB1792">
        <w:rPr>
          <w:rFonts w:ascii="Times New Roman" w:eastAsia="Calibri" w:hAnsi="Times New Roman" w:cs="Times New Roman"/>
          <w:sz w:val="30"/>
          <w:szCs w:val="30"/>
        </w:rPr>
        <w:t>Дальнейшее развитие в районе получат сбор, обработка и удаление загрязнений (переработка лома черных и цветных металлов), в котором задействованы два крупных предприятия района ОАО «</w:t>
      </w:r>
      <w:proofErr w:type="spellStart"/>
      <w:r w:rsidRPr="00EB1792">
        <w:rPr>
          <w:rFonts w:ascii="Times New Roman" w:eastAsia="Calibri" w:hAnsi="Times New Roman" w:cs="Times New Roman"/>
          <w:sz w:val="30"/>
          <w:szCs w:val="30"/>
        </w:rPr>
        <w:t>Б</w:t>
      </w:r>
      <w:r>
        <w:rPr>
          <w:rFonts w:ascii="Times New Roman" w:eastAsia="Calibri" w:hAnsi="Times New Roman" w:cs="Times New Roman"/>
          <w:sz w:val="30"/>
          <w:szCs w:val="30"/>
        </w:rPr>
        <w:t>елвторчермет</w:t>
      </w:r>
      <w:proofErr w:type="spellEnd"/>
      <w:r>
        <w:rPr>
          <w:rFonts w:ascii="Times New Roman" w:eastAsia="Calibri" w:hAnsi="Times New Roman" w:cs="Times New Roman"/>
          <w:sz w:val="30"/>
          <w:szCs w:val="30"/>
        </w:rPr>
        <w:t>» и</w:t>
      </w:r>
      <w:r>
        <w:rPr>
          <w:rFonts w:ascii="Times New Roman" w:eastAsia="Calibri" w:hAnsi="Times New Roman" w:cs="Times New Roman"/>
          <w:sz w:val="30"/>
          <w:szCs w:val="30"/>
          <w:lang w:val="be-BY"/>
        </w:rPr>
        <w:t xml:space="preserve"> </w:t>
      </w:r>
      <w:r w:rsidRPr="00EB1792">
        <w:rPr>
          <w:rFonts w:ascii="Times New Roman" w:eastAsia="Calibri" w:hAnsi="Times New Roman" w:cs="Times New Roman"/>
          <w:sz w:val="30"/>
          <w:szCs w:val="30"/>
        </w:rPr>
        <w:t>ОАО «</w:t>
      </w:r>
      <w:proofErr w:type="spellStart"/>
      <w:r w:rsidRPr="00EB1792">
        <w:rPr>
          <w:rFonts w:ascii="Times New Roman" w:eastAsia="Calibri" w:hAnsi="Times New Roman" w:cs="Times New Roman"/>
          <w:sz w:val="30"/>
          <w:szCs w:val="30"/>
        </w:rPr>
        <w:t>Белцветмет</w:t>
      </w:r>
      <w:proofErr w:type="spellEnd"/>
      <w:r w:rsidRPr="00EB1792">
        <w:rPr>
          <w:rFonts w:ascii="Times New Roman" w:eastAsia="Calibri" w:hAnsi="Times New Roman" w:cs="Times New Roman"/>
          <w:sz w:val="30"/>
          <w:szCs w:val="30"/>
        </w:rPr>
        <w:t xml:space="preserve">», работающие стабильно и рентабельно. </w:t>
      </w:r>
      <w:proofErr w:type="gramEnd"/>
    </w:p>
    <w:p w:rsidR="00EB1792" w:rsidRPr="00EB1792" w:rsidRDefault="00EB1792" w:rsidP="00EB179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B1792">
        <w:rPr>
          <w:rFonts w:ascii="Times New Roman" w:eastAsia="Calibri" w:hAnsi="Times New Roman" w:cs="Times New Roman"/>
          <w:sz w:val="30"/>
          <w:szCs w:val="30"/>
        </w:rPr>
        <w:t xml:space="preserve">Развитие машиностроительного комплекса будет направлено на повышение качества производимых транспортных средств, освоение производства новых видов </w:t>
      </w:r>
      <w:proofErr w:type="spellStart"/>
      <w:r w:rsidRPr="00EB1792">
        <w:rPr>
          <w:rFonts w:ascii="Times New Roman" w:eastAsia="Calibri" w:hAnsi="Times New Roman" w:cs="Times New Roman"/>
          <w:sz w:val="30"/>
          <w:szCs w:val="30"/>
        </w:rPr>
        <w:t>экспорториентированной</w:t>
      </w:r>
      <w:proofErr w:type="spellEnd"/>
      <w:r w:rsidRPr="00EB1792">
        <w:rPr>
          <w:rFonts w:ascii="Times New Roman" w:eastAsia="Calibri" w:hAnsi="Times New Roman" w:cs="Times New Roman"/>
          <w:sz w:val="30"/>
          <w:szCs w:val="30"/>
        </w:rPr>
        <w:t xml:space="preserve"> продукции. СП ЗАО «</w:t>
      </w:r>
      <w:proofErr w:type="spellStart"/>
      <w:r w:rsidRPr="00EB1792">
        <w:rPr>
          <w:rFonts w:ascii="Times New Roman" w:eastAsia="Calibri" w:hAnsi="Times New Roman" w:cs="Times New Roman"/>
          <w:sz w:val="30"/>
          <w:szCs w:val="30"/>
        </w:rPr>
        <w:t>Юнисон</w:t>
      </w:r>
      <w:proofErr w:type="spellEnd"/>
      <w:r w:rsidRPr="00EB1792">
        <w:rPr>
          <w:rFonts w:ascii="Times New Roman" w:eastAsia="Calibri" w:hAnsi="Times New Roman" w:cs="Times New Roman"/>
          <w:sz w:val="30"/>
          <w:szCs w:val="30"/>
        </w:rPr>
        <w:t>» будет продолжена реализация инвестиционного проекта по строительству собственных цехов сварки и покраски автомобильных кузовов. </w:t>
      </w:r>
    </w:p>
    <w:p w:rsidR="00EB1792" w:rsidRPr="00EB1792" w:rsidRDefault="00EB1792" w:rsidP="00EB17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B1792">
        <w:rPr>
          <w:rFonts w:ascii="Times New Roman" w:eastAsia="Calibri" w:hAnsi="Times New Roman" w:cs="Times New Roman"/>
          <w:sz w:val="30"/>
          <w:szCs w:val="30"/>
        </w:rPr>
        <w:t>В области деревообработки на основе  инвестиционного проекта, реализуемого ИП «</w:t>
      </w:r>
      <w:proofErr w:type="spellStart"/>
      <w:r w:rsidRPr="00EB1792">
        <w:rPr>
          <w:rFonts w:ascii="Times New Roman" w:eastAsia="Calibri" w:hAnsi="Times New Roman" w:cs="Times New Roman"/>
          <w:sz w:val="30"/>
          <w:szCs w:val="30"/>
        </w:rPr>
        <w:t>Косвик</w:t>
      </w:r>
      <w:proofErr w:type="spellEnd"/>
      <w:r w:rsidRPr="00EB1792">
        <w:rPr>
          <w:rFonts w:ascii="Times New Roman" w:eastAsia="Calibri" w:hAnsi="Times New Roman" w:cs="Times New Roman"/>
          <w:sz w:val="30"/>
          <w:szCs w:val="30"/>
        </w:rPr>
        <w:t xml:space="preserve">» по расширению производственных мощностей с закупкой нового оборудования, планируется в 2019 году  увеличить  в районе производство паркета до 541 тыс. кв. м., темп роста составит 105,0% к 2018  году. </w:t>
      </w:r>
    </w:p>
    <w:p w:rsidR="00EB1792" w:rsidRPr="00EB1792" w:rsidRDefault="00EB1792" w:rsidP="00EB17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B1792">
        <w:rPr>
          <w:rFonts w:ascii="Times New Roman" w:eastAsia="Calibri" w:hAnsi="Times New Roman" w:cs="Times New Roman"/>
          <w:sz w:val="30"/>
          <w:szCs w:val="30"/>
        </w:rPr>
        <w:t xml:space="preserve">В области кожевенной  отрасли в рамках проведенной модернизации ОАО «Минское производственное кожевенное объединение» увеличит объемы производства кожевенной продукции  к 2018 году на 6,5%, что составит 285 </w:t>
      </w:r>
      <w:proofErr w:type="spellStart"/>
      <w:r w:rsidRPr="00EB1792">
        <w:rPr>
          <w:rFonts w:ascii="Times New Roman" w:eastAsia="Calibri" w:hAnsi="Times New Roman" w:cs="Times New Roman"/>
          <w:sz w:val="30"/>
          <w:szCs w:val="30"/>
        </w:rPr>
        <w:t>млн.кв</w:t>
      </w:r>
      <w:proofErr w:type="spellEnd"/>
      <w:r w:rsidRPr="00EB1792">
        <w:rPr>
          <w:rFonts w:ascii="Times New Roman" w:eastAsia="Calibri" w:hAnsi="Times New Roman" w:cs="Times New Roman"/>
          <w:sz w:val="30"/>
          <w:szCs w:val="30"/>
        </w:rPr>
        <w:t xml:space="preserve">. </w:t>
      </w:r>
      <w:proofErr w:type="spellStart"/>
      <w:r w:rsidRPr="00EB1792">
        <w:rPr>
          <w:rFonts w:ascii="Times New Roman" w:eastAsia="Calibri" w:hAnsi="Times New Roman" w:cs="Times New Roman"/>
          <w:sz w:val="30"/>
          <w:szCs w:val="30"/>
        </w:rPr>
        <w:t>дм</w:t>
      </w:r>
      <w:proofErr w:type="spellEnd"/>
      <w:proofErr w:type="gramStart"/>
      <w:r w:rsidRPr="00EB1792">
        <w:rPr>
          <w:rFonts w:ascii="Times New Roman" w:eastAsia="Calibri" w:hAnsi="Times New Roman" w:cs="Times New Roman"/>
          <w:sz w:val="30"/>
          <w:szCs w:val="30"/>
        </w:rPr>
        <w:t>.</w:t>
      </w:r>
      <w:proofErr w:type="gramEnd"/>
      <w:r w:rsidRPr="00EB1792">
        <w:rPr>
          <w:rFonts w:ascii="Times New Roman" w:eastAsia="Calibri" w:hAnsi="Times New Roman" w:cs="Times New Roman"/>
          <w:sz w:val="30"/>
          <w:szCs w:val="30"/>
        </w:rPr>
        <w:t xml:space="preserve"> (</w:t>
      </w:r>
      <w:proofErr w:type="gramStart"/>
      <w:r w:rsidRPr="00EB1792">
        <w:rPr>
          <w:rFonts w:ascii="Times New Roman" w:eastAsia="Calibri" w:hAnsi="Times New Roman" w:cs="Times New Roman"/>
          <w:sz w:val="30"/>
          <w:szCs w:val="30"/>
        </w:rPr>
        <w:t>в</w:t>
      </w:r>
      <w:proofErr w:type="gramEnd"/>
      <w:r w:rsidRPr="00EB1792">
        <w:rPr>
          <w:rFonts w:ascii="Times New Roman" w:eastAsia="Calibri" w:hAnsi="Times New Roman" w:cs="Times New Roman"/>
          <w:sz w:val="30"/>
          <w:szCs w:val="30"/>
        </w:rPr>
        <w:t xml:space="preserve"> 2018г. планируется – 263,0 </w:t>
      </w:r>
      <w:proofErr w:type="spellStart"/>
      <w:r w:rsidRPr="00EB1792">
        <w:rPr>
          <w:rFonts w:ascii="Times New Roman" w:eastAsia="Calibri" w:hAnsi="Times New Roman" w:cs="Times New Roman"/>
          <w:sz w:val="30"/>
          <w:szCs w:val="30"/>
        </w:rPr>
        <w:t>млн.кв</w:t>
      </w:r>
      <w:proofErr w:type="spellEnd"/>
      <w:r w:rsidRPr="00EB1792">
        <w:rPr>
          <w:rFonts w:ascii="Times New Roman" w:eastAsia="Calibri" w:hAnsi="Times New Roman" w:cs="Times New Roman"/>
          <w:sz w:val="30"/>
          <w:szCs w:val="30"/>
        </w:rPr>
        <w:t xml:space="preserve">. </w:t>
      </w:r>
      <w:proofErr w:type="spellStart"/>
      <w:r w:rsidRPr="00EB1792">
        <w:rPr>
          <w:rFonts w:ascii="Times New Roman" w:eastAsia="Calibri" w:hAnsi="Times New Roman" w:cs="Times New Roman"/>
          <w:sz w:val="30"/>
          <w:szCs w:val="30"/>
        </w:rPr>
        <w:t>дм</w:t>
      </w:r>
      <w:proofErr w:type="spellEnd"/>
      <w:r w:rsidRPr="00EB1792">
        <w:rPr>
          <w:rFonts w:ascii="Times New Roman" w:eastAsia="Calibri" w:hAnsi="Times New Roman" w:cs="Times New Roman"/>
          <w:sz w:val="30"/>
          <w:szCs w:val="30"/>
        </w:rPr>
        <w:t xml:space="preserve">). </w:t>
      </w:r>
    </w:p>
    <w:p w:rsidR="00EB1792" w:rsidRPr="00EB1792" w:rsidRDefault="00EB1792" w:rsidP="00EB17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kern w:val="32"/>
          <w:sz w:val="30"/>
          <w:szCs w:val="30"/>
        </w:rPr>
      </w:pPr>
      <w:r w:rsidRPr="00EB1792">
        <w:rPr>
          <w:rFonts w:ascii="Times New Roman" w:eastAsia="Calibri" w:hAnsi="Times New Roman" w:cs="Times New Roman"/>
          <w:spacing w:val="-6"/>
          <w:kern w:val="32"/>
          <w:sz w:val="30"/>
          <w:szCs w:val="30"/>
        </w:rPr>
        <w:t xml:space="preserve">Отдельными промышленными предприятиями планируется внедрение в производство новых видов продукции, которая </w:t>
      </w:r>
      <w:proofErr w:type="gramStart"/>
      <w:r w:rsidRPr="00EB1792">
        <w:rPr>
          <w:rFonts w:ascii="Times New Roman" w:eastAsia="Calibri" w:hAnsi="Times New Roman" w:cs="Times New Roman"/>
          <w:spacing w:val="-6"/>
          <w:kern w:val="32"/>
          <w:sz w:val="30"/>
          <w:szCs w:val="30"/>
        </w:rPr>
        <w:t>по</w:t>
      </w:r>
      <w:proofErr w:type="gramEnd"/>
      <w:r w:rsidRPr="00EB1792">
        <w:rPr>
          <w:rFonts w:ascii="Times New Roman" w:eastAsia="Calibri" w:hAnsi="Times New Roman" w:cs="Times New Roman"/>
          <w:spacing w:val="-6"/>
          <w:kern w:val="32"/>
          <w:sz w:val="30"/>
          <w:szCs w:val="30"/>
        </w:rPr>
        <w:t xml:space="preserve"> </w:t>
      </w:r>
      <w:proofErr w:type="gramStart"/>
      <w:r w:rsidRPr="00EB1792">
        <w:rPr>
          <w:rFonts w:ascii="Times New Roman" w:eastAsia="Calibri" w:hAnsi="Times New Roman" w:cs="Times New Roman"/>
          <w:spacing w:val="-6"/>
          <w:kern w:val="32"/>
          <w:sz w:val="30"/>
          <w:szCs w:val="30"/>
        </w:rPr>
        <w:t>своим</w:t>
      </w:r>
      <w:proofErr w:type="gramEnd"/>
      <w:r w:rsidRPr="00EB1792">
        <w:rPr>
          <w:rFonts w:ascii="Times New Roman" w:eastAsia="Calibri" w:hAnsi="Times New Roman" w:cs="Times New Roman"/>
          <w:spacing w:val="-6"/>
          <w:kern w:val="32"/>
          <w:sz w:val="30"/>
          <w:szCs w:val="30"/>
        </w:rPr>
        <w:t xml:space="preserve"> характеристикам может быть отнесена к инновационной, в том числе ООО «Ювелирный завод «Зорка» (ювелирная продукция), </w:t>
      </w:r>
      <w:r w:rsidRPr="00EB1792">
        <w:rPr>
          <w:rFonts w:ascii="Times New Roman" w:eastAsia="Calibri" w:hAnsi="Times New Roman" w:cs="Times New Roman"/>
          <w:sz w:val="30"/>
          <w:szCs w:val="30"/>
        </w:rPr>
        <w:t>СООО «</w:t>
      </w:r>
      <w:proofErr w:type="spellStart"/>
      <w:r w:rsidRPr="00EB1792">
        <w:rPr>
          <w:rFonts w:ascii="Times New Roman" w:eastAsia="Calibri" w:hAnsi="Times New Roman" w:cs="Times New Roman"/>
          <w:sz w:val="30"/>
          <w:szCs w:val="30"/>
        </w:rPr>
        <w:t>Хенкель</w:t>
      </w:r>
      <w:proofErr w:type="spellEnd"/>
      <w:r w:rsidRPr="00EB1792">
        <w:rPr>
          <w:rFonts w:ascii="Times New Roman" w:eastAsia="Calibri" w:hAnsi="Times New Roman" w:cs="Times New Roman"/>
          <w:sz w:val="30"/>
          <w:szCs w:val="30"/>
        </w:rPr>
        <w:t xml:space="preserve"> </w:t>
      </w:r>
      <w:proofErr w:type="spellStart"/>
      <w:r w:rsidRPr="00EB1792">
        <w:rPr>
          <w:rFonts w:ascii="Times New Roman" w:eastAsia="Calibri" w:hAnsi="Times New Roman" w:cs="Times New Roman"/>
          <w:sz w:val="30"/>
          <w:szCs w:val="30"/>
        </w:rPr>
        <w:t>Баутехник</w:t>
      </w:r>
      <w:proofErr w:type="spellEnd"/>
      <w:r w:rsidRPr="00EB1792">
        <w:rPr>
          <w:rFonts w:ascii="Times New Roman" w:eastAsia="Calibri" w:hAnsi="Times New Roman" w:cs="Times New Roman"/>
          <w:sz w:val="30"/>
          <w:szCs w:val="30"/>
        </w:rPr>
        <w:t>» (сухие смеси)</w:t>
      </w:r>
      <w:r w:rsidRPr="00EB1792">
        <w:rPr>
          <w:rFonts w:ascii="Times New Roman" w:eastAsia="Calibri" w:hAnsi="Times New Roman" w:cs="Times New Roman"/>
          <w:spacing w:val="-6"/>
          <w:kern w:val="32"/>
          <w:sz w:val="30"/>
          <w:szCs w:val="30"/>
        </w:rPr>
        <w:t>, СЗАО «</w:t>
      </w:r>
      <w:proofErr w:type="spellStart"/>
      <w:r w:rsidRPr="00EB1792">
        <w:rPr>
          <w:rFonts w:ascii="Times New Roman" w:eastAsia="Calibri" w:hAnsi="Times New Roman" w:cs="Times New Roman"/>
          <w:spacing w:val="-6"/>
          <w:kern w:val="32"/>
          <w:sz w:val="30"/>
          <w:szCs w:val="30"/>
        </w:rPr>
        <w:t>Юнисон</w:t>
      </w:r>
      <w:proofErr w:type="spellEnd"/>
      <w:r w:rsidRPr="00EB1792">
        <w:rPr>
          <w:rFonts w:ascii="Times New Roman" w:eastAsia="Calibri" w:hAnsi="Times New Roman" w:cs="Times New Roman"/>
          <w:spacing w:val="-6"/>
          <w:kern w:val="32"/>
          <w:sz w:val="30"/>
          <w:szCs w:val="30"/>
        </w:rPr>
        <w:t>» (электромобили).</w:t>
      </w:r>
    </w:p>
    <w:p w:rsidR="00EB1792" w:rsidRPr="00EB1792" w:rsidRDefault="00EB1792" w:rsidP="00EB179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B1792">
        <w:rPr>
          <w:rFonts w:ascii="Times New Roman" w:eastAsia="Calibri" w:hAnsi="Times New Roman" w:cs="Times New Roman"/>
          <w:sz w:val="30"/>
          <w:szCs w:val="30"/>
        </w:rPr>
        <w:t xml:space="preserve">Важнейшей задачей на 2019 год является обеспечение </w:t>
      </w:r>
      <w:r w:rsidRPr="00EB1792">
        <w:rPr>
          <w:rFonts w:ascii="Times New Roman" w:eastAsia="Calibri" w:hAnsi="Times New Roman" w:cs="Times New Roman"/>
          <w:b/>
          <w:sz w:val="30"/>
          <w:szCs w:val="30"/>
        </w:rPr>
        <w:t>роста экспорта производимой продукции</w:t>
      </w:r>
      <w:r w:rsidRPr="00EB1792">
        <w:rPr>
          <w:rFonts w:ascii="Times New Roman" w:eastAsia="Calibri" w:hAnsi="Times New Roman" w:cs="Times New Roman"/>
          <w:sz w:val="30"/>
          <w:szCs w:val="30"/>
        </w:rPr>
        <w:t>, что служит одним из важнейших источников валютных поступлений.</w:t>
      </w:r>
    </w:p>
    <w:p w:rsidR="00EB1792" w:rsidRPr="00EB1792" w:rsidRDefault="00EB1792" w:rsidP="00EB179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B1792">
        <w:rPr>
          <w:rFonts w:ascii="Times New Roman" w:eastAsia="Calibri" w:hAnsi="Times New Roman" w:cs="Times New Roman"/>
          <w:sz w:val="30"/>
          <w:szCs w:val="30"/>
        </w:rPr>
        <w:t>Наращиванию экспорта будет способствовать процесс непрерывного технического перевооружения, реконструкции и модернизации ряда действующих производств.</w:t>
      </w:r>
    </w:p>
    <w:p w:rsidR="00EB1792" w:rsidRPr="00EB1792" w:rsidRDefault="00EB1792" w:rsidP="00EB179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B1792">
        <w:rPr>
          <w:rFonts w:ascii="Times New Roman" w:eastAsia="Calibri" w:hAnsi="Times New Roman" w:cs="Times New Roman"/>
          <w:sz w:val="30"/>
          <w:szCs w:val="30"/>
        </w:rPr>
        <w:t>Рост экспорта туристических услуг будет обеспечен в первую очередь за счет деятельности ГУ «Санаторий «Юность», ДУП «Санаторий «</w:t>
      </w:r>
      <w:proofErr w:type="spellStart"/>
      <w:r w:rsidRPr="00EB1792">
        <w:rPr>
          <w:rFonts w:ascii="Times New Roman" w:eastAsia="Calibri" w:hAnsi="Times New Roman" w:cs="Times New Roman"/>
          <w:sz w:val="30"/>
          <w:szCs w:val="30"/>
        </w:rPr>
        <w:t>Белорусочка</w:t>
      </w:r>
      <w:proofErr w:type="spellEnd"/>
      <w:r w:rsidRPr="00EB1792">
        <w:rPr>
          <w:rFonts w:ascii="Times New Roman" w:eastAsia="Calibri" w:hAnsi="Times New Roman" w:cs="Times New Roman"/>
          <w:sz w:val="30"/>
          <w:szCs w:val="30"/>
        </w:rPr>
        <w:t xml:space="preserve">», ДУП «Санаторий «Криница» и других объектов отдыха и развлечений. Фактором, который будет способствовать развитию туристических услуг, станут </w:t>
      </w:r>
      <w:r w:rsidRPr="00EB1792">
        <w:rPr>
          <w:rFonts w:ascii="Times New Roman" w:eastAsia="Calibri" w:hAnsi="Times New Roman" w:cs="Times New Roman"/>
          <w:sz w:val="30"/>
          <w:szCs w:val="30"/>
          <w:lang w:val="en-US"/>
        </w:rPr>
        <w:t>II</w:t>
      </w:r>
      <w:r w:rsidRPr="00EB1792">
        <w:rPr>
          <w:rFonts w:ascii="Times New Roman" w:eastAsia="Calibri" w:hAnsi="Times New Roman" w:cs="Times New Roman"/>
          <w:sz w:val="30"/>
          <w:szCs w:val="30"/>
        </w:rPr>
        <w:t xml:space="preserve"> Европейские игры, которые пройдут в Республике Беларусь в 2019 году.</w:t>
      </w:r>
    </w:p>
    <w:p w:rsidR="00EB1792" w:rsidRPr="00EB1792" w:rsidRDefault="00EB1792" w:rsidP="00EB179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B1792">
        <w:rPr>
          <w:rFonts w:ascii="Times New Roman" w:eastAsia="Calibri" w:hAnsi="Times New Roman" w:cs="Times New Roman"/>
          <w:sz w:val="30"/>
          <w:szCs w:val="30"/>
        </w:rPr>
        <w:lastRenderedPageBreak/>
        <w:t>Опережающий рост экспорта будет обеспечен при оказании информационных и компьютерных услуг.</w:t>
      </w:r>
    </w:p>
    <w:p w:rsidR="00EB1792" w:rsidRPr="00EB1792" w:rsidRDefault="00EB1792" w:rsidP="00EB1792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B1792">
        <w:rPr>
          <w:rFonts w:ascii="Times New Roman" w:eastAsia="Calibri" w:hAnsi="Times New Roman" w:cs="Times New Roman"/>
          <w:sz w:val="30"/>
          <w:szCs w:val="30"/>
        </w:rPr>
        <w:tab/>
        <w:t xml:space="preserve">Реализация государственной политики </w:t>
      </w:r>
      <w:r w:rsidRPr="00EB1792">
        <w:rPr>
          <w:rFonts w:ascii="Times New Roman" w:eastAsia="Calibri" w:hAnsi="Times New Roman" w:cs="Times New Roman"/>
          <w:b/>
          <w:i/>
          <w:sz w:val="30"/>
          <w:szCs w:val="30"/>
        </w:rPr>
        <w:t>в области жилищного строительства</w:t>
      </w:r>
      <w:r w:rsidRPr="00EB1792">
        <w:rPr>
          <w:rFonts w:ascii="Times New Roman" w:eastAsia="Calibri" w:hAnsi="Times New Roman" w:cs="Times New Roman"/>
          <w:sz w:val="30"/>
          <w:szCs w:val="30"/>
        </w:rPr>
        <w:t xml:space="preserve"> позволит в 2019 году ввести в эксплуатацию порядка 669,5 тыс. </w:t>
      </w:r>
      <w:proofErr w:type="spellStart"/>
      <w:r w:rsidRPr="00EB1792">
        <w:rPr>
          <w:rFonts w:ascii="Times New Roman" w:eastAsia="Calibri" w:hAnsi="Times New Roman" w:cs="Times New Roman"/>
          <w:sz w:val="30"/>
          <w:szCs w:val="30"/>
        </w:rPr>
        <w:t>кв.м</w:t>
      </w:r>
      <w:proofErr w:type="spellEnd"/>
      <w:r w:rsidRPr="00EB1792">
        <w:rPr>
          <w:rFonts w:ascii="Times New Roman" w:eastAsia="Calibri" w:hAnsi="Times New Roman" w:cs="Times New Roman"/>
          <w:sz w:val="30"/>
          <w:szCs w:val="30"/>
        </w:rPr>
        <w:t xml:space="preserve">. жилья, в том числе: </w:t>
      </w:r>
    </w:p>
    <w:p w:rsidR="00EB1792" w:rsidRPr="00EB1792" w:rsidRDefault="00EB1792" w:rsidP="00EB1792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B1792">
        <w:rPr>
          <w:rFonts w:ascii="Times New Roman" w:eastAsia="Calibri" w:hAnsi="Times New Roman" w:cs="Times New Roman"/>
          <w:b/>
          <w:sz w:val="30"/>
          <w:szCs w:val="30"/>
        </w:rPr>
        <w:tab/>
      </w:r>
      <w:r w:rsidRPr="00EB1792">
        <w:rPr>
          <w:rFonts w:ascii="Times New Roman" w:eastAsia="Calibri" w:hAnsi="Times New Roman" w:cs="Times New Roman"/>
          <w:sz w:val="30"/>
          <w:szCs w:val="30"/>
        </w:rPr>
        <w:t xml:space="preserve">В 2019 году планируемый объем </w:t>
      </w:r>
      <w:r w:rsidRPr="00EB1792">
        <w:rPr>
          <w:rFonts w:ascii="Times New Roman" w:eastAsia="Calibri" w:hAnsi="Times New Roman" w:cs="Times New Roman"/>
          <w:b/>
          <w:i/>
          <w:sz w:val="30"/>
          <w:szCs w:val="30"/>
        </w:rPr>
        <w:t>строительно-монтажных работ</w:t>
      </w:r>
      <w:r w:rsidRPr="00EB1792">
        <w:rPr>
          <w:rFonts w:ascii="Times New Roman" w:eastAsia="Calibri" w:hAnsi="Times New Roman" w:cs="Times New Roman"/>
          <w:sz w:val="30"/>
          <w:szCs w:val="30"/>
        </w:rPr>
        <w:t xml:space="preserve"> составит 1</w:t>
      </w:r>
      <w:r>
        <w:rPr>
          <w:rFonts w:ascii="Times New Roman" w:eastAsia="Calibri" w:hAnsi="Times New Roman" w:cs="Times New Roman"/>
          <w:sz w:val="30"/>
          <w:szCs w:val="30"/>
        </w:rPr>
        <w:t> 078,0 млн. рублей, или 104,3%.</w:t>
      </w:r>
      <w:r w:rsidRPr="00EB1792">
        <w:rPr>
          <w:rFonts w:ascii="Times New Roman" w:eastAsia="Calibri" w:hAnsi="Times New Roman" w:cs="Times New Roman"/>
          <w:sz w:val="30"/>
          <w:szCs w:val="30"/>
        </w:rPr>
        <w:t xml:space="preserve"> Достижение запланированного показателя будет осуществляться за счет выполнения программы жилищного строительства, инвестиционных проектов  и других мероприятий.     </w:t>
      </w:r>
    </w:p>
    <w:p w:rsidR="00EB1792" w:rsidRPr="00EB1792" w:rsidRDefault="00EB1792" w:rsidP="00EB179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B1792">
        <w:rPr>
          <w:rFonts w:ascii="Times New Roman" w:eastAsia="Calibri" w:hAnsi="Times New Roman" w:cs="Times New Roman"/>
          <w:sz w:val="30"/>
          <w:szCs w:val="30"/>
        </w:rPr>
        <w:t xml:space="preserve">Продолжится </w:t>
      </w:r>
      <w:r w:rsidRPr="00EB1792">
        <w:rPr>
          <w:rFonts w:ascii="Times New Roman" w:eastAsia="Calibri" w:hAnsi="Times New Roman" w:cs="Times New Roman"/>
          <w:b/>
          <w:i/>
          <w:sz w:val="30"/>
          <w:szCs w:val="30"/>
        </w:rPr>
        <w:t>работа с инвесторами</w:t>
      </w:r>
      <w:r w:rsidRPr="00EB1792">
        <w:rPr>
          <w:rFonts w:ascii="Times New Roman" w:eastAsia="Calibri" w:hAnsi="Times New Roman" w:cs="Times New Roman"/>
          <w:sz w:val="30"/>
          <w:szCs w:val="30"/>
        </w:rPr>
        <w:t xml:space="preserve"> по уже начатым проектам и осуществлению новых эффективных инвестиционных проектов:</w:t>
      </w:r>
    </w:p>
    <w:p w:rsidR="00EB1792" w:rsidRPr="00EB1792" w:rsidRDefault="00EB1792" w:rsidP="00EB1792">
      <w:pPr>
        <w:spacing w:after="0" w:line="240" w:lineRule="auto"/>
        <w:ind w:firstLine="750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B1792">
        <w:rPr>
          <w:rFonts w:ascii="Times New Roman" w:eastAsia="Calibri" w:hAnsi="Times New Roman" w:cs="Times New Roman"/>
          <w:sz w:val="30"/>
          <w:szCs w:val="30"/>
        </w:rPr>
        <w:t>ОАО «</w:t>
      </w:r>
      <w:proofErr w:type="spellStart"/>
      <w:r w:rsidRPr="00EB1792">
        <w:rPr>
          <w:rFonts w:ascii="Times New Roman" w:eastAsia="Calibri" w:hAnsi="Times New Roman" w:cs="Times New Roman"/>
          <w:sz w:val="30"/>
          <w:szCs w:val="30"/>
        </w:rPr>
        <w:t>Белгипс</w:t>
      </w:r>
      <w:proofErr w:type="spellEnd"/>
      <w:r w:rsidRPr="00EB1792">
        <w:rPr>
          <w:rFonts w:ascii="Times New Roman" w:eastAsia="Calibri" w:hAnsi="Times New Roman" w:cs="Times New Roman"/>
          <w:sz w:val="30"/>
          <w:szCs w:val="30"/>
        </w:rPr>
        <w:t xml:space="preserve">» строительство завода по производству </w:t>
      </w:r>
      <w:proofErr w:type="spellStart"/>
      <w:r w:rsidRPr="00EB1792">
        <w:rPr>
          <w:rFonts w:ascii="Times New Roman" w:eastAsia="Calibri" w:hAnsi="Times New Roman" w:cs="Times New Roman"/>
          <w:sz w:val="30"/>
          <w:szCs w:val="30"/>
        </w:rPr>
        <w:t>гипсокартона</w:t>
      </w:r>
      <w:proofErr w:type="spellEnd"/>
      <w:r w:rsidRPr="00EB1792">
        <w:rPr>
          <w:rFonts w:ascii="Times New Roman" w:eastAsia="Calibri" w:hAnsi="Times New Roman" w:cs="Times New Roman"/>
          <w:sz w:val="30"/>
          <w:szCs w:val="30"/>
        </w:rPr>
        <w:t xml:space="preserve"> </w:t>
      </w:r>
      <w:proofErr w:type="gramStart"/>
      <w:r w:rsidRPr="00EB1792">
        <w:rPr>
          <w:rFonts w:ascii="Times New Roman" w:eastAsia="Calibri" w:hAnsi="Times New Roman" w:cs="Times New Roman"/>
          <w:sz w:val="30"/>
          <w:szCs w:val="30"/>
        </w:rPr>
        <w:t xml:space="preserve">в </w:t>
      </w:r>
      <w:proofErr w:type="spellStart"/>
      <w:r w:rsidRPr="00EB1792">
        <w:rPr>
          <w:rFonts w:ascii="Times New Roman" w:eastAsia="Calibri" w:hAnsi="Times New Roman" w:cs="Times New Roman"/>
          <w:sz w:val="30"/>
          <w:szCs w:val="30"/>
        </w:rPr>
        <w:t>аг</w:t>
      </w:r>
      <w:proofErr w:type="spellEnd"/>
      <w:proofErr w:type="gramEnd"/>
      <w:r w:rsidRPr="00EB1792">
        <w:rPr>
          <w:rFonts w:ascii="Times New Roman" w:eastAsia="Calibri" w:hAnsi="Times New Roman" w:cs="Times New Roman"/>
          <w:sz w:val="30"/>
          <w:szCs w:val="30"/>
        </w:rPr>
        <w:t xml:space="preserve">. </w:t>
      </w:r>
      <w:proofErr w:type="spellStart"/>
      <w:r w:rsidRPr="00EB1792">
        <w:rPr>
          <w:rFonts w:ascii="Times New Roman" w:eastAsia="Calibri" w:hAnsi="Times New Roman" w:cs="Times New Roman"/>
          <w:sz w:val="30"/>
          <w:szCs w:val="30"/>
        </w:rPr>
        <w:t>Гатово</w:t>
      </w:r>
      <w:proofErr w:type="spellEnd"/>
      <w:r w:rsidRPr="00EB1792">
        <w:rPr>
          <w:rFonts w:ascii="Times New Roman" w:eastAsia="Calibri" w:hAnsi="Times New Roman" w:cs="Times New Roman"/>
          <w:sz w:val="30"/>
          <w:szCs w:val="30"/>
        </w:rPr>
        <w:t xml:space="preserve"> Минского района; </w:t>
      </w:r>
    </w:p>
    <w:p w:rsidR="00EB1792" w:rsidRPr="00EB1792" w:rsidRDefault="00EB1792" w:rsidP="00EB1792">
      <w:pPr>
        <w:spacing w:after="0" w:line="240" w:lineRule="auto"/>
        <w:ind w:firstLine="750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B1792">
        <w:rPr>
          <w:rFonts w:ascii="Times New Roman" w:eastAsia="Calibri" w:hAnsi="Times New Roman" w:cs="Times New Roman"/>
          <w:sz w:val="30"/>
          <w:szCs w:val="30"/>
        </w:rPr>
        <w:t>СП ЗАО «</w:t>
      </w:r>
      <w:proofErr w:type="spellStart"/>
      <w:r w:rsidRPr="00EB1792">
        <w:rPr>
          <w:rFonts w:ascii="Times New Roman" w:eastAsia="Calibri" w:hAnsi="Times New Roman" w:cs="Times New Roman"/>
          <w:sz w:val="30"/>
          <w:szCs w:val="30"/>
        </w:rPr>
        <w:t>Юнисон</w:t>
      </w:r>
      <w:proofErr w:type="spellEnd"/>
      <w:r w:rsidRPr="00EB1792">
        <w:rPr>
          <w:rFonts w:ascii="Times New Roman" w:eastAsia="Calibri" w:hAnsi="Times New Roman" w:cs="Times New Roman"/>
          <w:sz w:val="30"/>
          <w:szCs w:val="30"/>
        </w:rPr>
        <w:t xml:space="preserve">» строительство  цехов покраски и сварки автомобилей в д. </w:t>
      </w:r>
      <w:proofErr w:type="spellStart"/>
      <w:r w:rsidRPr="00EB1792">
        <w:rPr>
          <w:rFonts w:ascii="Times New Roman" w:eastAsia="Calibri" w:hAnsi="Times New Roman" w:cs="Times New Roman"/>
          <w:sz w:val="30"/>
          <w:szCs w:val="30"/>
        </w:rPr>
        <w:t>Обчак</w:t>
      </w:r>
      <w:proofErr w:type="spellEnd"/>
      <w:r w:rsidRPr="00EB1792">
        <w:rPr>
          <w:rFonts w:ascii="Times New Roman" w:eastAsia="Calibri" w:hAnsi="Times New Roman" w:cs="Times New Roman"/>
          <w:sz w:val="30"/>
          <w:szCs w:val="30"/>
        </w:rPr>
        <w:t xml:space="preserve">; </w:t>
      </w:r>
    </w:p>
    <w:p w:rsidR="00EB1792" w:rsidRPr="00EB1792" w:rsidRDefault="00EB1792" w:rsidP="00EB1792">
      <w:pPr>
        <w:spacing w:after="0" w:line="240" w:lineRule="auto"/>
        <w:ind w:firstLine="750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B1792">
        <w:rPr>
          <w:rFonts w:ascii="Times New Roman" w:eastAsia="Calibri" w:hAnsi="Times New Roman" w:cs="Times New Roman"/>
          <w:sz w:val="30"/>
          <w:szCs w:val="30"/>
        </w:rPr>
        <w:t>ОДО «</w:t>
      </w:r>
      <w:proofErr w:type="spellStart"/>
      <w:r w:rsidRPr="00EB1792">
        <w:rPr>
          <w:rFonts w:ascii="Times New Roman" w:eastAsia="Calibri" w:hAnsi="Times New Roman" w:cs="Times New Roman"/>
          <w:sz w:val="30"/>
          <w:szCs w:val="30"/>
        </w:rPr>
        <w:t>Виталюр</w:t>
      </w:r>
      <w:proofErr w:type="spellEnd"/>
      <w:r w:rsidRPr="00EB1792">
        <w:rPr>
          <w:rFonts w:ascii="Times New Roman" w:eastAsia="Calibri" w:hAnsi="Times New Roman" w:cs="Times New Roman"/>
          <w:sz w:val="30"/>
          <w:szCs w:val="30"/>
        </w:rPr>
        <w:t>» реконструкция склада продовольственных товаров на 9-ом км Московского шоссе;</w:t>
      </w:r>
    </w:p>
    <w:p w:rsidR="00EB1792" w:rsidRPr="00EB1792" w:rsidRDefault="00EB1792" w:rsidP="00EB1792">
      <w:pPr>
        <w:spacing w:after="0" w:line="240" w:lineRule="auto"/>
        <w:ind w:firstLine="750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B1792">
        <w:rPr>
          <w:rFonts w:ascii="Times New Roman" w:eastAsia="Calibri" w:hAnsi="Times New Roman" w:cs="Times New Roman"/>
          <w:sz w:val="30"/>
          <w:szCs w:val="30"/>
        </w:rPr>
        <w:t>Учреждение «Республиканский центр олимпийской подготовки  по зимним  видам спорта «</w:t>
      </w:r>
      <w:proofErr w:type="spellStart"/>
      <w:r w:rsidRPr="00EB1792">
        <w:rPr>
          <w:rFonts w:ascii="Times New Roman" w:eastAsia="Calibri" w:hAnsi="Times New Roman" w:cs="Times New Roman"/>
          <w:sz w:val="30"/>
          <w:szCs w:val="30"/>
        </w:rPr>
        <w:t>Раубичи</w:t>
      </w:r>
      <w:proofErr w:type="spellEnd"/>
      <w:r w:rsidRPr="00EB1792">
        <w:rPr>
          <w:rFonts w:ascii="Times New Roman" w:eastAsia="Calibri" w:hAnsi="Times New Roman" w:cs="Times New Roman"/>
          <w:sz w:val="30"/>
          <w:szCs w:val="30"/>
        </w:rPr>
        <w:t xml:space="preserve">» – модернизации части </w:t>
      </w:r>
      <w:proofErr w:type="spellStart"/>
      <w:r w:rsidRPr="00EB1792">
        <w:rPr>
          <w:rFonts w:ascii="Times New Roman" w:eastAsia="Calibri" w:hAnsi="Times New Roman" w:cs="Times New Roman"/>
          <w:sz w:val="30"/>
          <w:szCs w:val="30"/>
        </w:rPr>
        <w:t>лыжероллерной</w:t>
      </w:r>
      <w:proofErr w:type="spellEnd"/>
      <w:r w:rsidRPr="00EB1792">
        <w:rPr>
          <w:rFonts w:ascii="Times New Roman" w:eastAsia="Calibri" w:hAnsi="Times New Roman" w:cs="Times New Roman"/>
          <w:sz w:val="30"/>
          <w:szCs w:val="30"/>
        </w:rPr>
        <w:t xml:space="preserve"> трассы;</w:t>
      </w:r>
    </w:p>
    <w:p w:rsidR="00EB1792" w:rsidRPr="00EB1792" w:rsidRDefault="00EB1792" w:rsidP="00EB1792">
      <w:pPr>
        <w:spacing w:after="0" w:line="240" w:lineRule="auto"/>
        <w:ind w:firstLine="750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B1792">
        <w:rPr>
          <w:rFonts w:ascii="Times New Roman" w:eastAsia="Calibri" w:hAnsi="Times New Roman" w:cs="Times New Roman"/>
          <w:sz w:val="30"/>
          <w:szCs w:val="30"/>
        </w:rPr>
        <w:t>УП «</w:t>
      </w:r>
      <w:proofErr w:type="spellStart"/>
      <w:r w:rsidRPr="00EB1792">
        <w:rPr>
          <w:rFonts w:ascii="Times New Roman" w:eastAsia="Calibri" w:hAnsi="Times New Roman" w:cs="Times New Roman"/>
          <w:sz w:val="30"/>
          <w:szCs w:val="30"/>
        </w:rPr>
        <w:t>Моторлэнд</w:t>
      </w:r>
      <w:proofErr w:type="spellEnd"/>
      <w:r w:rsidRPr="00EB1792">
        <w:rPr>
          <w:rFonts w:ascii="Times New Roman" w:eastAsia="Calibri" w:hAnsi="Times New Roman" w:cs="Times New Roman"/>
          <w:sz w:val="30"/>
          <w:szCs w:val="30"/>
        </w:rPr>
        <w:t xml:space="preserve">» строительство многофункционального комплекса в д. Малиновка и других. </w:t>
      </w:r>
    </w:p>
    <w:p w:rsidR="00EB1792" w:rsidRPr="00EB1792" w:rsidRDefault="00EB1792" w:rsidP="00EB179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EB1792">
        <w:rPr>
          <w:rFonts w:ascii="Times New Roman" w:eastAsia="Calibri" w:hAnsi="Times New Roman" w:cs="Times New Roman"/>
          <w:iCs/>
          <w:sz w:val="30"/>
          <w:szCs w:val="30"/>
        </w:rPr>
        <w:t xml:space="preserve">В 2019 году </w:t>
      </w:r>
      <w:r w:rsidRPr="00EB1792">
        <w:rPr>
          <w:rFonts w:ascii="Times New Roman" w:eastAsia="Calibri" w:hAnsi="Times New Roman" w:cs="Times New Roman"/>
          <w:b/>
          <w:i/>
          <w:iCs/>
          <w:sz w:val="30"/>
          <w:szCs w:val="30"/>
        </w:rPr>
        <w:t xml:space="preserve">планируется открытие </w:t>
      </w:r>
      <w:r w:rsidRPr="00EB1792">
        <w:rPr>
          <w:rFonts w:ascii="Times New Roman" w:eastAsia="Calibri" w:hAnsi="Times New Roman" w:cs="Times New Roman"/>
          <w:iCs/>
          <w:sz w:val="30"/>
          <w:szCs w:val="30"/>
        </w:rPr>
        <w:t xml:space="preserve">3 дошкольных учреждений общей проектной мощностью 690 мест (230 мест </w:t>
      </w:r>
      <w:proofErr w:type="gramStart"/>
      <w:r w:rsidRPr="00EB1792">
        <w:rPr>
          <w:rFonts w:ascii="Times New Roman" w:eastAsia="Calibri" w:hAnsi="Times New Roman" w:cs="Times New Roman"/>
          <w:iCs/>
          <w:sz w:val="30"/>
          <w:szCs w:val="30"/>
        </w:rPr>
        <w:t xml:space="preserve">в </w:t>
      </w:r>
      <w:proofErr w:type="spellStart"/>
      <w:r w:rsidRPr="00EB1792">
        <w:rPr>
          <w:rFonts w:ascii="Times New Roman" w:eastAsia="Calibri" w:hAnsi="Times New Roman" w:cs="Times New Roman"/>
          <w:iCs/>
          <w:sz w:val="30"/>
          <w:szCs w:val="30"/>
        </w:rPr>
        <w:t>аг</w:t>
      </w:r>
      <w:proofErr w:type="spellEnd"/>
      <w:proofErr w:type="gramEnd"/>
      <w:r w:rsidRPr="00EB1792">
        <w:rPr>
          <w:rFonts w:ascii="Times New Roman" w:eastAsia="Calibri" w:hAnsi="Times New Roman" w:cs="Times New Roman"/>
          <w:iCs/>
          <w:sz w:val="30"/>
          <w:szCs w:val="30"/>
        </w:rPr>
        <w:t xml:space="preserve">. </w:t>
      </w:r>
      <w:proofErr w:type="gramStart"/>
      <w:r w:rsidRPr="00EB1792">
        <w:rPr>
          <w:rFonts w:ascii="Times New Roman" w:eastAsia="Calibri" w:hAnsi="Times New Roman" w:cs="Times New Roman"/>
          <w:iCs/>
          <w:sz w:val="30"/>
          <w:szCs w:val="30"/>
        </w:rPr>
        <w:t xml:space="preserve">Колодищи, 2 –х  детских садов по 230 мест в д. </w:t>
      </w:r>
      <w:proofErr w:type="spellStart"/>
      <w:r w:rsidRPr="00EB1792">
        <w:rPr>
          <w:rFonts w:ascii="Times New Roman" w:eastAsia="Calibri" w:hAnsi="Times New Roman" w:cs="Times New Roman"/>
          <w:iCs/>
          <w:sz w:val="30"/>
          <w:szCs w:val="30"/>
        </w:rPr>
        <w:t>Боровляны</w:t>
      </w:r>
      <w:proofErr w:type="spellEnd"/>
      <w:r w:rsidRPr="00EB1792">
        <w:rPr>
          <w:rFonts w:ascii="Times New Roman" w:eastAsia="Calibri" w:hAnsi="Times New Roman" w:cs="Times New Roman"/>
          <w:iCs/>
          <w:sz w:val="30"/>
          <w:szCs w:val="30"/>
        </w:rPr>
        <w:t xml:space="preserve">). </w:t>
      </w:r>
      <w:proofErr w:type="gramEnd"/>
    </w:p>
    <w:p w:rsidR="00EB1792" w:rsidRPr="00EB1792" w:rsidRDefault="00EB1792" w:rsidP="00EB1792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pacing w:val="-4"/>
          <w:sz w:val="30"/>
          <w:szCs w:val="30"/>
        </w:rPr>
      </w:pPr>
      <w:r w:rsidRPr="00EB1792">
        <w:rPr>
          <w:rFonts w:ascii="Times New Roman" w:eastAsia="Calibri" w:hAnsi="Times New Roman" w:cs="Times New Roman"/>
          <w:spacing w:val="-4"/>
          <w:sz w:val="30"/>
          <w:szCs w:val="30"/>
        </w:rPr>
        <w:t xml:space="preserve">Основными направлениями развития в сфере услуг будет </w:t>
      </w:r>
      <w:r w:rsidRPr="00EB1792">
        <w:rPr>
          <w:rFonts w:ascii="Times New Roman" w:eastAsia="Calibri" w:hAnsi="Times New Roman" w:cs="Times New Roman"/>
          <w:spacing w:val="-4"/>
          <w:sz w:val="30"/>
          <w:szCs w:val="30"/>
        </w:rPr>
        <w:br/>
        <w:t xml:space="preserve">являться повышение </w:t>
      </w:r>
      <w:proofErr w:type="gramStart"/>
      <w:r w:rsidRPr="00EB1792">
        <w:rPr>
          <w:rFonts w:ascii="Times New Roman" w:eastAsia="Calibri" w:hAnsi="Times New Roman" w:cs="Times New Roman"/>
          <w:spacing w:val="-4"/>
          <w:sz w:val="30"/>
          <w:szCs w:val="30"/>
        </w:rPr>
        <w:t>уровня удовлетворения потребностей населения региона</w:t>
      </w:r>
      <w:proofErr w:type="gramEnd"/>
      <w:r w:rsidRPr="00EB1792">
        <w:rPr>
          <w:rFonts w:ascii="Times New Roman" w:eastAsia="Calibri" w:hAnsi="Times New Roman" w:cs="Times New Roman"/>
          <w:spacing w:val="-4"/>
          <w:sz w:val="30"/>
          <w:szCs w:val="30"/>
        </w:rPr>
        <w:t xml:space="preserve"> в высококачественных услугах по доступным ценам.</w:t>
      </w:r>
    </w:p>
    <w:p w:rsidR="00EB1792" w:rsidRPr="00EB1792" w:rsidRDefault="00EB1792" w:rsidP="00EB1792">
      <w:pPr>
        <w:tabs>
          <w:tab w:val="left" w:pos="50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B1792">
        <w:rPr>
          <w:rFonts w:ascii="Times New Roman" w:eastAsia="Calibri" w:hAnsi="Times New Roman" w:cs="Times New Roman"/>
          <w:sz w:val="30"/>
          <w:szCs w:val="30"/>
        </w:rPr>
        <w:t>Торговая сеть будет сбалансировано развиваться за счет реконструкции, а также строительства торговых объектов по основным направлениям: укрупнение размеров магазинов за счет строительства и открытия супермаркетов, формирование крупных розничных торговых структур, работающих по технологиям торговых сетей, размещение в жилых кварталах городов магазинов шаговой доступности.</w:t>
      </w:r>
    </w:p>
    <w:p w:rsidR="00EB1792" w:rsidRPr="00EB1792" w:rsidRDefault="00EB1792" w:rsidP="00EB179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i/>
          <w:sz w:val="30"/>
          <w:szCs w:val="30"/>
        </w:rPr>
      </w:pPr>
      <w:r w:rsidRPr="00EB1792">
        <w:rPr>
          <w:rFonts w:ascii="Times New Roman" w:eastAsia="Calibri" w:hAnsi="Times New Roman" w:cs="Times New Roman"/>
          <w:sz w:val="30"/>
          <w:szCs w:val="30"/>
        </w:rPr>
        <w:t xml:space="preserve">Планируется </w:t>
      </w:r>
      <w:r w:rsidRPr="00EB1792">
        <w:rPr>
          <w:rFonts w:ascii="Times New Roman" w:eastAsia="Calibri" w:hAnsi="Times New Roman" w:cs="Times New Roman"/>
          <w:b/>
          <w:i/>
          <w:sz w:val="30"/>
          <w:szCs w:val="30"/>
        </w:rPr>
        <w:t>открытие более 15 объектов рознично</w:t>
      </w:r>
      <w:r>
        <w:rPr>
          <w:rFonts w:ascii="Times New Roman" w:eastAsia="Calibri" w:hAnsi="Times New Roman" w:cs="Times New Roman"/>
          <w:b/>
          <w:i/>
          <w:sz w:val="30"/>
          <w:szCs w:val="30"/>
        </w:rPr>
        <w:t xml:space="preserve">й торговли и </w:t>
      </w:r>
      <w:r w:rsidRPr="00EB1792">
        <w:rPr>
          <w:rFonts w:ascii="Times New Roman" w:eastAsia="Calibri" w:hAnsi="Times New Roman" w:cs="Times New Roman"/>
          <w:b/>
          <w:i/>
          <w:sz w:val="30"/>
          <w:szCs w:val="30"/>
        </w:rPr>
        <w:t>4 объекта общественного питания.</w:t>
      </w:r>
    </w:p>
    <w:p w:rsidR="00EB1792" w:rsidRPr="00EB1792" w:rsidRDefault="00EB1792" w:rsidP="00EB1792">
      <w:pPr>
        <w:tabs>
          <w:tab w:val="left" w:pos="50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B1792">
        <w:rPr>
          <w:rFonts w:ascii="Times New Roman" w:eastAsia="Calibri" w:hAnsi="Times New Roman" w:cs="Times New Roman"/>
          <w:sz w:val="30"/>
          <w:szCs w:val="30"/>
        </w:rPr>
        <w:t>Широкое распространение получит дистанционная торговля,</w:t>
      </w:r>
      <w:r w:rsidRPr="00EB1792">
        <w:rPr>
          <w:rFonts w:ascii="Times New Roman" w:eastAsia="Calibri" w:hAnsi="Times New Roman" w:cs="Times New Roman"/>
          <w:sz w:val="30"/>
          <w:szCs w:val="30"/>
        </w:rPr>
        <w:br/>
        <w:t xml:space="preserve">в том числе с применением </w:t>
      </w:r>
      <w:proofErr w:type="gramStart"/>
      <w:r w:rsidRPr="00EB1792">
        <w:rPr>
          <w:rFonts w:ascii="Times New Roman" w:eastAsia="Calibri" w:hAnsi="Times New Roman" w:cs="Times New Roman"/>
          <w:sz w:val="30"/>
          <w:szCs w:val="30"/>
        </w:rPr>
        <w:t>интернет-технологий</w:t>
      </w:r>
      <w:proofErr w:type="gramEnd"/>
      <w:r w:rsidRPr="00EB1792">
        <w:rPr>
          <w:rFonts w:ascii="Times New Roman" w:eastAsia="Calibri" w:hAnsi="Times New Roman" w:cs="Times New Roman"/>
          <w:sz w:val="30"/>
          <w:szCs w:val="30"/>
        </w:rPr>
        <w:t xml:space="preserve"> через интернет-магазины, что объясняется их преимуществами (более широкий ассортимент, потребителям удобно выбирать товар дома, отсутствие </w:t>
      </w:r>
      <w:r w:rsidRPr="00EB1792">
        <w:rPr>
          <w:rFonts w:ascii="Times New Roman" w:eastAsia="Calibri" w:hAnsi="Times New Roman" w:cs="Times New Roman"/>
          <w:sz w:val="30"/>
          <w:szCs w:val="30"/>
        </w:rPr>
        <w:lastRenderedPageBreak/>
        <w:t>затрат на аренду торговых площадей и др., что позволяет применять более низкие цены).</w:t>
      </w:r>
    </w:p>
    <w:p w:rsidR="00EB1792" w:rsidRPr="00EB1792" w:rsidRDefault="00EB1792" w:rsidP="00EB1792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B179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ab/>
        <w:t xml:space="preserve">В 2019 году  планируется </w:t>
      </w:r>
      <w:r w:rsidRPr="00EB1792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t>трудоустроить на вновь созданные рабочие места</w:t>
      </w:r>
      <w:r w:rsidRPr="00EB179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за счет создания новых производств и предприятий 3 745 граждан. Обеспечить выполнение данного показателя планируется за счет создания благоприятного инвестиционного климата для открытия новых и расширения созданных предприятий, реализации субъектами хозяйствования инвестиционных проектов с созданием новых рабочих мест, оказания содействия в их реализации.</w:t>
      </w:r>
    </w:p>
    <w:p w:rsidR="00EB1792" w:rsidRPr="00EB1792" w:rsidRDefault="00EB1792" w:rsidP="00EB1792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B179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ab/>
        <w:t>Выполнение доведенных прогнозных показателей позволит добиться повышения уровня жизни населения в 2019 году.</w:t>
      </w:r>
    </w:p>
    <w:p w:rsidR="001647BE" w:rsidRDefault="001647BE"/>
    <w:sectPr w:rsidR="001647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44DD7"/>
    <w:multiLevelType w:val="hybridMultilevel"/>
    <w:tmpl w:val="E5DA9FD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4595914"/>
    <w:multiLevelType w:val="hybridMultilevel"/>
    <w:tmpl w:val="547A205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61110FEF"/>
    <w:multiLevelType w:val="hybridMultilevel"/>
    <w:tmpl w:val="1048110E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67002D97"/>
    <w:multiLevelType w:val="hybridMultilevel"/>
    <w:tmpl w:val="0B343DF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792"/>
    <w:rsid w:val="001647BE"/>
    <w:rsid w:val="00EB1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belarus.by/ru/press-center/2019-second-european-games-belarus/na-ii-evroigrax-v-minske-ozhidajut-okolo-30-tys-inostrannyx-turistov_i_0000067288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elarus.by/ru/press-center/2019-second-european-games-belarus/belarus-gotova-provesti-na-samom-vysokom-urovne--evropejskie-igry-v-2019-godu_i_0000056109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4615</Words>
  <Characters>26312</Characters>
  <Application>Microsoft Office Word</Application>
  <DocSecurity>0</DocSecurity>
  <Lines>219</Lines>
  <Paragraphs>61</Paragraphs>
  <ScaleCrop>false</ScaleCrop>
  <Company/>
  <LinksUpToDate>false</LinksUpToDate>
  <CharactersWithSpaces>30866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2019-01-15T08:43:00Z</dcterms:created>
  <dcterms:modified xsi:type="dcterms:W3CDTF">2019-01-15T08:45:00Z</dcterms:modified>
</cp:coreProperties>
</file>