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FDC5" w14:textId="3EA4C092" w:rsidR="00AC6DF2" w:rsidRPr="00AC6DF2" w:rsidRDefault="00AC6DF2" w:rsidP="00AC6DF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C6DF2">
        <w:rPr>
          <w:rFonts w:ascii="Times New Roman" w:hAnsi="Times New Roman" w:cs="Times New Roman"/>
          <w:b/>
          <w:sz w:val="30"/>
          <w:szCs w:val="30"/>
        </w:rPr>
        <w:t>К</w:t>
      </w:r>
      <w:r w:rsidR="00CD161A">
        <w:rPr>
          <w:rFonts w:ascii="Times New Roman" w:hAnsi="Times New Roman" w:cs="Times New Roman"/>
          <w:b/>
          <w:sz w:val="30"/>
          <w:szCs w:val="30"/>
        </w:rPr>
        <w:t>огда</w:t>
      </w:r>
      <w:r w:rsidRPr="00AC6DF2">
        <w:rPr>
          <w:rFonts w:ascii="Times New Roman" w:hAnsi="Times New Roman" w:cs="Times New Roman"/>
          <w:b/>
          <w:sz w:val="30"/>
          <w:szCs w:val="30"/>
        </w:rPr>
        <w:t xml:space="preserve"> шум</w:t>
      </w:r>
      <w:r w:rsidR="00CD161A">
        <w:rPr>
          <w:rFonts w:ascii="Times New Roman" w:hAnsi="Times New Roman" w:cs="Times New Roman"/>
          <w:b/>
          <w:sz w:val="30"/>
          <w:szCs w:val="30"/>
        </w:rPr>
        <w:t>ят</w:t>
      </w:r>
      <w:r w:rsidRPr="00AC6DF2">
        <w:rPr>
          <w:rFonts w:ascii="Times New Roman" w:hAnsi="Times New Roman" w:cs="Times New Roman"/>
          <w:b/>
          <w:sz w:val="30"/>
          <w:szCs w:val="30"/>
        </w:rPr>
        <w:t xml:space="preserve"> сосед</w:t>
      </w:r>
      <w:r w:rsidR="00CD161A">
        <w:rPr>
          <w:rFonts w:ascii="Times New Roman" w:hAnsi="Times New Roman" w:cs="Times New Roman"/>
          <w:b/>
          <w:sz w:val="30"/>
          <w:szCs w:val="30"/>
        </w:rPr>
        <w:t>и</w:t>
      </w:r>
    </w:p>
    <w:p w14:paraId="6FE14E19" w14:textId="77777777" w:rsidR="00AC6DF2" w:rsidRDefault="00AC6DF2" w:rsidP="000F43D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30"/>
          <w:szCs w:val="30"/>
        </w:rPr>
      </w:pPr>
    </w:p>
    <w:p w14:paraId="317E05A0" w14:textId="27C2E4D1" w:rsidR="0094230F" w:rsidRDefault="00F43664" w:rsidP="000F43D0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4230F">
        <w:rPr>
          <w:rFonts w:ascii="Times New Roman" w:hAnsi="Times New Roman" w:cs="Times New Roman"/>
          <w:sz w:val="30"/>
          <w:szCs w:val="30"/>
        </w:rPr>
        <w:t xml:space="preserve"> последнее время </w:t>
      </w:r>
      <w:r>
        <w:rPr>
          <w:rFonts w:ascii="Times New Roman" w:hAnsi="Times New Roman" w:cs="Times New Roman"/>
          <w:sz w:val="30"/>
          <w:szCs w:val="30"/>
        </w:rPr>
        <w:t>актуальной темой для</w:t>
      </w:r>
      <w:r w:rsidR="00C750DD">
        <w:rPr>
          <w:rFonts w:ascii="Times New Roman" w:hAnsi="Times New Roman" w:cs="Times New Roman"/>
          <w:sz w:val="30"/>
          <w:szCs w:val="30"/>
        </w:rPr>
        <w:t xml:space="preserve"> </w:t>
      </w:r>
      <w:r w:rsidR="0094230F">
        <w:rPr>
          <w:rFonts w:ascii="Times New Roman" w:hAnsi="Times New Roman" w:cs="Times New Roman"/>
          <w:sz w:val="30"/>
          <w:szCs w:val="30"/>
        </w:rPr>
        <w:t xml:space="preserve">жителей </w:t>
      </w:r>
      <w:r w:rsidR="00C750DD">
        <w:rPr>
          <w:rFonts w:ascii="Times New Roman" w:eastAsia="Times New Roman" w:hAnsi="Times New Roman" w:cs="Times New Roman"/>
          <w:sz w:val="30"/>
          <w:szCs w:val="30"/>
        </w:rPr>
        <w:t>многоквартирных жилых домов</w:t>
      </w:r>
      <w:r w:rsidR="00C750D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являются</w:t>
      </w:r>
      <w:r w:rsidR="0094230F">
        <w:rPr>
          <w:rFonts w:ascii="Times New Roman" w:eastAsia="Times New Roman" w:hAnsi="Times New Roman" w:cs="Times New Roman"/>
          <w:sz w:val="30"/>
          <w:szCs w:val="30"/>
        </w:rPr>
        <w:t xml:space="preserve"> противоправны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 w:rsidR="0094230F">
        <w:rPr>
          <w:rFonts w:ascii="Times New Roman" w:eastAsia="Times New Roman" w:hAnsi="Times New Roman" w:cs="Times New Roman"/>
          <w:sz w:val="30"/>
          <w:szCs w:val="30"/>
        </w:rPr>
        <w:t xml:space="preserve"> действия сосед</w:t>
      </w:r>
      <w:r w:rsidR="00C750DD">
        <w:rPr>
          <w:rFonts w:ascii="Times New Roman" w:eastAsia="Times New Roman" w:hAnsi="Times New Roman" w:cs="Times New Roman"/>
          <w:sz w:val="30"/>
          <w:szCs w:val="30"/>
        </w:rPr>
        <w:t>ей</w:t>
      </w:r>
      <w:r w:rsidR="0094230F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которые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 xml:space="preserve">не прекращая </w:t>
      </w:r>
      <w:r w:rsidR="0094230F">
        <w:rPr>
          <w:rFonts w:ascii="Times New Roman" w:eastAsia="Times New Roman" w:hAnsi="Times New Roman" w:cs="Times New Roman"/>
          <w:sz w:val="30"/>
          <w:szCs w:val="30"/>
        </w:rPr>
        <w:t>шумят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казалось бы, что указанная проблема неразрешима</w:t>
      </w:r>
      <w:r w:rsidR="0094230F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AAA9E5F" w14:textId="110A5561" w:rsidR="007A104A" w:rsidRDefault="00C750DD" w:rsidP="0094230F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Эта </w:t>
      </w:r>
      <w:r w:rsidR="00F43664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4230F">
        <w:rPr>
          <w:rFonts w:ascii="Times New Roman" w:hAnsi="Times New Roman" w:cs="Times New Roman"/>
          <w:sz w:val="30"/>
          <w:szCs w:val="30"/>
        </w:rPr>
        <w:t>действительно сложная, но не</w:t>
      </w:r>
      <w:r>
        <w:rPr>
          <w:rFonts w:ascii="Times New Roman" w:hAnsi="Times New Roman" w:cs="Times New Roman"/>
          <w:sz w:val="30"/>
          <w:szCs w:val="30"/>
        </w:rPr>
        <w:t>решаемой не является</w:t>
      </w:r>
      <w:r w:rsidR="0094230F">
        <w:rPr>
          <w:rFonts w:ascii="Times New Roman" w:hAnsi="Times New Roman" w:cs="Times New Roman"/>
          <w:sz w:val="30"/>
          <w:szCs w:val="30"/>
        </w:rPr>
        <w:t xml:space="preserve">. Наверняка с момента строительства первого многоквартирного дома жизнь в нем стала сопровождаться шумом, создаваемым соседями. Выполнение ремонтных работы, громкая речь, пение, игра на музыкальных инструментах, лай собак и другие действия, особенно совершаемые регулярно, могут </w:t>
      </w:r>
      <w:r w:rsidR="00F43664">
        <w:rPr>
          <w:rFonts w:ascii="Times New Roman" w:hAnsi="Times New Roman" w:cs="Times New Roman"/>
          <w:sz w:val="30"/>
          <w:szCs w:val="30"/>
        </w:rPr>
        <w:t>нарушать покой ежедневно</w:t>
      </w:r>
      <w:r w:rsidR="0094230F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E8A74C9" w14:textId="127433AB" w:rsidR="0094230F" w:rsidRDefault="0094230F" w:rsidP="0094230F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Терпеть шум никто не обязан и с шумными соседями можно бороться</w:t>
      </w:r>
      <w:r w:rsidR="00E97A27">
        <w:rPr>
          <w:rFonts w:ascii="Times New Roman" w:hAnsi="Times New Roman" w:cs="Times New Roman"/>
          <w:sz w:val="30"/>
          <w:szCs w:val="30"/>
        </w:rPr>
        <w:t xml:space="preserve"> с помощью законодательства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0AF076D" w14:textId="21B5354A" w:rsidR="0094230F" w:rsidRDefault="0094230F" w:rsidP="000F43D0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Обязанность</w:t>
      </w:r>
      <w:r w:rsidRPr="00114760">
        <w:rPr>
          <w:rFonts w:ascii="Times New Roman" w:eastAsia="Times New Roman" w:hAnsi="Times New Roman" w:cs="Times New Roman"/>
          <w:sz w:val="30"/>
          <w:szCs w:val="30"/>
        </w:rPr>
        <w:t xml:space="preserve"> соблюдать установленные для проживания санитарные и технические требования, природоохранные требования, правила пользования жилыми помещениями, содержания жилых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 w:rsidRPr="00114760">
        <w:rPr>
          <w:rFonts w:ascii="Times New Roman" w:eastAsia="Times New Roman" w:hAnsi="Times New Roman" w:cs="Times New Roman"/>
          <w:sz w:val="30"/>
          <w:szCs w:val="30"/>
        </w:rPr>
        <w:t>и вспомогательных помещений и иные требования, установленные законодательством</w:t>
      </w:r>
      <w:r>
        <w:rPr>
          <w:rFonts w:ascii="Times New Roman" w:eastAsia="Times New Roman" w:hAnsi="Times New Roman" w:cs="Times New Roman"/>
          <w:sz w:val="30"/>
          <w:szCs w:val="30"/>
        </w:rPr>
        <w:t>, предусмотрен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4E54F0" w:rsidRPr="00114760">
        <w:rPr>
          <w:rFonts w:ascii="Times New Roman" w:eastAsia="Times New Roman" w:hAnsi="Times New Roman" w:cs="Times New Roman"/>
          <w:sz w:val="30"/>
          <w:szCs w:val="30"/>
        </w:rPr>
        <w:t>абз</w:t>
      </w:r>
      <w:proofErr w:type="spellEnd"/>
      <w:r w:rsidR="004E54F0" w:rsidRPr="00114760">
        <w:rPr>
          <w:rFonts w:ascii="Times New Roman" w:eastAsia="Times New Roman" w:hAnsi="Times New Roman" w:cs="Times New Roman"/>
          <w:sz w:val="30"/>
          <w:szCs w:val="30"/>
        </w:rPr>
        <w:t>. 5 п. 1 ст. 26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Жилищного кодекса Республики Беларусь</w:t>
      </w:r>
      <w:r w:rsidR="004E54F0">
        <w:rPr>
          <w:rFonts w:ascii="Times New Roman" w:eastAsia="Times New Roman" w:hAnsi="Times New Roman" w:cs="Times New Roman"/>
          <w:sz w:val="30"/>
          <w:szCs w:val="30"/>
        </w:rPr>
        <w:t xml:space="preserve"> (далее – ЖК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) и </w:t>
      </w:r>
      <w:r w:rsidR="00287FBB" w:rsidRPr="00114760">
        <w:rPr>
          <w:rFonts w:ascii="Times New Roman" w:eastAsia="Times New Roman" w:hAnsi="Times New Roman" w:cs="Times New Roman"/>
          <w:sz w:val="30"/>
          <w:szCs w:val="30"/>
        </w:rPr>
        <w:t>Правила</w:t>
      </w:r>
      <w:r w:rsidR="00287FBB">
        <w:rPr>
          <w:rFonts w:ascii="Times New Roman" w:eastAsia="Times New Roman" w:hAnsi="Times New Roman" w:cs="Times New Roman"/>
          <w:sz w:val="30"/>
          <w:szCs w:val="30"/>
        </w:rPr>
        <w:t>ми</w:t>
      </w:r>
      <w:r w:rsidR="00287FBB" w:rsidRPr="00114760">
        <w:rPr>
          <w:rFonts w:ascii="Times New Roman" w:eastAsia="Times New Roman" w:hAnsi="Times New Roman" w:cs="Times New Roman"/>
          <w:sz w:val="30"/>
          <w:szCs w:val="30"/>
        </w:rPr>
        <w:t xml:space="preserve"> пользования жилыми помещениями</w:t>
      </w:r>
      <w:r w:rsidR="00287FBB">
        <w:rPr>
          <w:rFonts w:ascii="Times New Roman" w:eastAsia="Times New Roman" w:hAnsi="Times New Roman" w:cs="Times New Roman"/>
          <w:sz w:val="30"/>
          <w:szCs w:val="30"/>
        </w:rPr>
        <w:t xml:space="preserve">, содержания жилых </w:t>
      </w:r>
      <w:r w:rsidR="00287FBB" w:rsidRPr="00114760">
        <w:rPr>
          <w:rFonts w:ascii="Times New Roman" w:eastAsia="Times New Roman" w:hAnsi="Times New Roman" w:cs="Times New Roman"/>
          <w:sz w:val="30"/>
          <w:szCs w:val="30"/>
        </w:rPr>
        <w:t>и вспомогательных помещений, утв</w:t>
      </w:r>
      <w:r w:rsidR="00287FBB">
        <w:rPr>
          <w:rFonts w:ascii="Times New Roman" w:eastAsia="Times New Roman" w:hAnsi="Times New Roman" w:cs="Times New Roman"/>
          <w:sz w:val="30"/>
          <w:szCs w:val="30"/>
        </w:rPr>
        <w:t>ержденными</w:t>
      </w:r>
      <w:r w:rsidR="00287FBB" w:rsidRPr="00114760">
        <w:rPr>
          <w:rFonts w:ascii="Times New Roman" w:eastAsia="Times New Roman" w:hAnsi="Times New Roman" w:cs="Times New Roman"/>
          <w:sz w:val="30"/>
          <w:szCs w:val="30"/>
        </w:rPr>
        <w:t xml:space="preserve"> постановлением </w:t>
      </w:r>
      <w:r w:rsidR="00287FBB">
        <w:rPr>
          <w:rFonts w:ascii="Times New Roman" w:eastAsia="Times New Roman" w:hAnsi="Times New Roman" w:cs="Times New Roman"/>
          <w:sz w:val="30"/>
          <w:szCs w:val="30"/>
        </w:rPr>
        <w:t xml:space="preserve">Совета Министров Республики Беларусь </w:t>
      </w:r>
      <w:r w:rsidR="00287FBB" w:rsidRPr="00114760">
        <w:rPr>
          <w:rFonts w:ascii="Times New Roman" w:eastAsia="Times New Roman" w:hAnsi="Times New Roman" w:cs="Times New Roman"/>
          <w:sz w:val="30"/>
          <w:szCs w:val="30"/>
        </w:rPr>
        <w:t xml:space="preserve">от 21.05.2013 </w:t>
      </w:r>
      <w:r w:rsidR="00287FBB">
        <w:rPr>
          <w:rFonts w:ascii="Times New Roman" w:eastAsia="Times New Roman" w:hAnsi="Times New Roman" w:cs="Times New Roman"/>
          <w:sz w:val="30"/>
          <w:szCs w:val="30"/>
        </w:rPr>
        <w:t>№</w:t>
      </w:r>
      <w:r w:rsidR="00287FBB" w:rsidRPr="00114760">
        <w:rPr>
          <w:rFonts w:ascii="Times New Roman" w:eastAsia="Times New Roman" w:hAnsi="Times New Roman" w:cs="Times New Roman"/>
          <w:sz w:val="30"/>
          <w:szCs w:val="30"/>
        </w:rPr>
        <w:t xml:space="preserve"> 399</w:t>
      </w:r>
      <w:r w:rsidR="004E54F0">
        <w:rPr>
          <w:rFonts w:ascii="Times New Roman" w:eastAsia="Times New Roman" w:hAnsi="Times New Roman" w:cs="Times New Roman"/>
          <w:sz w:val="30"/>
          <w:szCs w:val="30"/>
        </w:rPr>
        <w:t xml:space="preserve"> (далее – Правила)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5BCDA96" w14:textId="3FCA2C1A" w:rsidR="00287FBB" w:rsidRDefault="00287FBB" w:rsidP="00287FBB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Так, в соответствии с </w:t>
      </w:r>
      <w:proofErr w:type="spellStart"/>
      <w:r w:rsidRPr="00FA05D0">
        <w:rPr>
          <w:rFonts w:ascii="Times New Roman" w:eastAsia="Times New Roman" w:hAnsi="Times New Roman" w:cs="Times New Roman"/>
          <w:sz w:val="30"/>
          <w:szCs w:val="30"/>
        </w:rPr>
        <w:t>абз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.</w:t>
      </w:r>
      <w:r w:rsidRPr="00FA05D0">
        <w:rPr>
          <w:rFonts w:ascii="Times New Roman" w:eastAsia="Times New Roman" w:hAnsi="Times New Roman" w:cs="Times New Roman"/>
          <w:sz w:val="30"/>
          <w:szCs w:val="30"/>
        </w:rPr>
        <w:t xml:space="preserve"> 2 </w:t>
      </w:r>
      <w:proofErr w:type="spellStart"/>
      <w:r w:rsidRPr="00FA05D0"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.</w:t>
      </w:r>
      <w:r w:rsidRPr="00FA05D0">
        <w:rPr>
          <w:rFonts w:ascii="Times New Roman" w:eastAsia="Times New Roman" w:hAnsi="Times New Roman" w:cs="Times New Roman"/>
          <w:sz w:val="30"/>
          <w:szCs w:val="30"/>
        </w:rPr>
        <w:t xml:space="preserve"> 7.10 п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 w:rsidRPr="00FA05D0">
        <w:rPr>
          <w:rFonts w:ascii="Times New Roman" w:eastAsia="Times New Roman" w:hAnsi="Times New Roman" w:cs="Times New Roman"/>
          <w:sz w:val="30"/>
          <w:szCs w:val="30"/>
        </w:rPr>
        <w:t xml:space="preserve"> 7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Правил с</w:t>
      </w:r>
      <w:r w:rsidRPr="00FA05D0">
        <w:rPr>
          <w:rFonts w:ascii="Times New Roman" w:eastAsia="Times New Roman" w:hAnsi="Times New Roman" w:cs="Times New Roman"/>
          <w:sz w:val="30"/>
          <w:szCs w:val="30"/>
        </w:rPr>
        <w:t xml:space="preserve"> 23 до 7 часов не должны совершаться действия, создающие вибрацию и шум (в том числе посредством игры на музыкальных инструментах, громкой речи и пения, применения пиротехнических средств, выполнения бытовых (ремонтных) работ, проведения ручных погрузочно-разгрузочных работ, резкого закрытия дверей, содержания домашних животных и других действий)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91A54E1" w14:textId="33478EAD" w:rsidR="00287FBB" w:rsidRDefault="00287FBB" w:rsidP="00287FBB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057F78">
        <w:rPr>
          <w:rFonts w:ascii="Times New Roman" w:eastAsia="Times New Roman" w:hAnsi="Times New Roman" w:cs="Times New Roman"/>
          <w:sz w:val="30"/>
          <w:szCs w:val="30"/>
        </w:rPr>
        <w:t>Нарушение правил пользования жилыми помещениями или содержания жилых и вспомогательных помещений жилого дома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>использование не по назначению жилых помещений, пригодных для проживания</w:t>
      </w:r>
      <w:r>
        <w:rPr>
          <w:rFonts w:ascii="Times New Roman" w:eastAsia="Times New Roman" w:hAnsi="Times New Roman" w:cs="Times New Roman"/>
          <w:sz w:val="30"/>
          <w:szCs w:val="30"/>
        </w:rPr>
        <w:t>, явля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тся административным правонарушением и вле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чет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наступление ответственности по ч. 1 ст. 2</w:t>
      </w:r>
      <w:r w:rsidR="004E54F0"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>.1</w:t>
      </w:r>
      <w:r w:rsidR="004E54F0"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Кодекса Республики Беларусь об административных правонарушениях (далее – КоАП). </w:t>
      </w:r>
    </w:p>
    <w:p w14:paraId="423711E8" w14:textId="77777777" w:rsidR="00287FBB" w:rsidRDefault="00287FBB" w:rsidP="00287FBB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057F78">
        <w:rPr>
          <w:rFonts w:ascii="Times New Roman" w:eastAsia="Times New Roman" w:hAnsi="Times New Roman" w:cs="Times New Roman"/>
          <w:sz w:val="30"/>
          <w:szCs w:val="30"/>
        </w:rPr>
        <w:t>Правом составлять протоколы 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таких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 xml:space="preserve"> административных правонарушениях наделены уполномоченные на то должностные лица: городск</w:t>
      </w:r>
      <w:r>
        <w:rPr>
          <w:rFonts w:ascii="Times New Roman" w:eastAsia="Times New Roman" w:hAnsi="Times New Roman" w:cs="Times New Roman"/>
          <w:sz w:val="30"/>
          <w:szCs w:val="30"/>
        </w:rPr>
        <w:t>ого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 xml:space="preserve"> исполнительн</w:t>
      </w:r>
      <w:r>
        <w:rPr>
          <w:rFonts w:ascii="Times New Roman" w:eastAsia="Times New Roman" w:hAnsi="Times New Roman" w:cs="Times New Roman"/>
          <w:sz w:val="30"/>
          <w:szCs w:val="30"/>
        </w:rPr>
        <w:t>ого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 xml:space="preserve"> комитет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>;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>органов, осуществляющих государственный санитарный надзор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 xml:space="preserve"> организаций, осуществляющих эксплуатацию жилищного фонда и (или) предо</w:t>
      </w:r>
      <w:r>
        <w:rPr>
          <w:rFonts w:ascii="Times New Roman" w:eastAsia="Times New Roman" w:hAnsi="Times New Roman" w:cs="Times New Roman"/>
          <w:sz w:val="30"/>
          <w:szCs w:val="30"/>
        </w:rPr>
        <w:t>ставляющих коммунальные услуги.</w:t>
      </w:r>
    </w:p>
    <w:p w14:paraId="5FF47D6F" w14:textId="34548F74" w:rsidR="007563C2" w:rsidRDefault="00287FBB" w:rsidP="00F43664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 совершении соседом на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>рушени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я 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>правил пользования жилым помещени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057F78"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каждый вправе обратиться в указанные выше органы </w:t>
      </w:r>
      <w:r w:rsidR="00E97A27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с заявлением об административном правонарушении. Порядок подачи такого заявления, предъявляемые к нему требования, определены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 xml:space="preserve">ст. 9.2 Процессуально-исполнительного кодекса Республики Беларусь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об административных правонарушениях. </w:t>
      </w:r>
    </w:p>
    <w:p w14:paraId="417CED8E" w14:textId="7DC61FEC" w:rsidR="00287FBB" w:rsidRDefault="00287FBB" w:rsidP="00287FBB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случае, если несмотря на неоднократное привлечение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к административной ответственности, нарушения правил пользования жилыми помещениями продолжаются, имеется возможность применения </w:t>
      </w:r>
      <w:r w:rsidR="00E97A27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к собственнику жилого помещения иных мер. </w:t>
      </w:r>
    </w:p>
    <w:p w14:paraId="70B23F71" w14:textId="4DEDA568" w:rsidR="00287FBB" w:rsidRDefault="00287FBB" w:rsidP="00287FBB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Так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е</w:t>
      </w:r>
      <w:r w:rsidRPr="00E35722">
        <w:rPr>
          <w:rFonts w:ascii="Times New Roman" w:eastAsia="Times New Roman" w:hAnsi="Times New Roman" w:cs="Times New Roman"/>
          <w:sz w:val="30"/>
          <w:szCs w:val="30"/>
        </w:rPr>
        <w:t>сли собственник жилого помещения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35722">
        <w:rPr>
          <w:rFonts w:ascii="Times New Roman" w:eastAsia="Times New Roman" w:hAnsi="Times New Roman" w:cs="Times New Roman"/>
          <w:sz w:val="30"/>
          <w:szCs w:val="30"/>
        </w:rPr>
        <w:t>в течение года три и более раза привлекался к административной ответственности за нарушени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я</w:t>
      </w:r>
      <w:r w:rsidRPr="00E35722">
        <w:rPr>
          <w:rFonts w:ascii="Times New Roman" w:eastAsia="Times New Roman" w:hAnsi="Times New Roman" w:cs="Times New Roman"/>
          <w:sz w:val="30"/>
          <w:szCs w:val="30"/>
        </w:rPr>
        <w:t xml:space="preserve"> правил пользования жилыми помещениями, делающие невозможным для других проживание с ним в одном жилом доме, местный исполнительный и распорядительный орган обязан в письменной форме предупредить собственника о необходимости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устранить нарушения 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(п. 1 ст. 137 ЖК).</w:t>
      </w:r>
    </w:p>
    <w:p w14:paraId="0138D09C" w14:textId="77777777" w:rsidR="00287FBB" w:rsidRDefault="00287FBB" w:rsidP="00287FBB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09618D">
        <w:rPr>
          <w:rFonts w:ascii="Times New Roman" w:eastAsia="Times New Roman" w:hAnsi="Times New Roman" w:cs="Times New Roman"/>
          <w:sz w:val="30"/>
          <w:szCs w:val="30"/>
        </w:rPr>
        <w:t>сли собственник жилого помещения продолжает совершать нарушения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то </w:t>
      </w:r>
      <w:r w:rsidRPr="0009618D">
        <w:rPr>
          <w:rFonts w:ascii="Times New Roman" w:eastAsia="Times New Roman" w:hAnsi="Times New Roman" w:cs="Times New Roman"/>
          <w:sz w:val="30"/>
          <w:szCs w:val="30"/>
        </w:rPr>
        <w:t>местный исполнительный и распорядительный орган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силу п. 2 ст. 137 ЖК </w:t>
      </w:r>
      <w:r w:rsidRPr="0009618D">
        <w:rPr>
          <w:rFonts w:ascii="Times New Roman" w:eastAsia="Times New Roman" w:hAnsi="Times New Roman" w:cs="Times New Roman"/>
          <w:sz w:val="30"/>
          <w:szCs w:val="30"/>
        </w:rPr>
        <w:t>вправе подать в суд иск о понуждении собственника жилого помещения к возмездному отчуждению жилого помещения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BA79C34" w14:textId="6BF3528E" w:rsidR="005A0CF3" w:rsidRDefault="005A0CF3" w:rsidP="007563C2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Зачастую соседи 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жалуются на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нарушени</w:t>
      </w:r>
      <w:r w:rsidR="00C50F33">
        <w:rPr>
          <w:rFonts w:ascii="Times New Roman" w:eastAsia="Times New Roman" w:hAnsi="Times New Roman" w:cs="Times New Roman"/>
          <w:sz w:val="30"/>
          <w:szCs w:val="30"/>
        </w:rPr>
        <w:t>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при содержании домашних животных.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t>Например,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собака постоянно громко лает, т.к.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ее забыли напоить, покормить либо выгулять. Изъятие такой собаки государственными органами только по требованию граждан законодательством не предусмотрено. </w:t>
      </w:r>
    </w:p>
    <w:p w14:paraId="6820652F" w14:textId="3C794574" w:rsidR="007563C2" w:rsidRDefault="005A0CF3" w:rsidP="005A0CF3">
      <w:pPr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Однако и в этом случае ситуация не является безвыходной. Так,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в соответствии со ст. </w:t>
      </w:r>
      <w:r w:rsidR="007563C2">
        <w:rPr>
          <w:rFonts w:ascii="Times New Roman" w:eastAsia="Times New Roman" w:hAnsi="Times New Roman" w:cs="Times New Roman"/>
          <w:sz w:val="30"/>
          <w:szCs w:val="30"/>
        </w:rPr>
        <w:t>242 Гражданско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го кодекса Республики Беларусь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 w:rsidR="007563C2">
        <w:rPr>
          <w:rFonts w:ascii="Times New Roman" w:eastAsia="Times New Roman" w:hAnsi="Times New Roman" w:cs="Times New Roman"/>
          <w:sz w:val="30"/>
          <w:szCs w:val="30"/>
        </w:rPr>
        <w:t>в</w:t>
      </w:r>
      <w:r w:rsidR="007563C2" w:rsidRPr="00FA05D0">
        <w:rPr>
          <w:rFonts w:ascii="Times New Roman" w:eastAsia="Times New Roman" w:hAnsi="Times New Roman" w:cs="Times New Roman"/>
          <w:sz w:val="30"/>
          <w:szCs w:val="30"/>
        </w:rPr>
        <w:t xml:space="preserve"> случаях, когда собственник домашних животных обращается с ними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 w:rsidR="007563C2" w:rsidRPr="00FA05D0">
        <w:rPr>
          <w:rFonts w:ascii="Times New Roman" w:eastAsia="Times New Roman" w:hAnsi="Times New Roman" w:cs="Times New Roman"/>
          <w:sz w:val="30"/>
          <w:szCs w:val="30"/>
        </w:rPr>
        <w:t xml:space="preserve">в явном противоречии с установленными законодательством правилами </w:t>
      </w:r>
      <w:r w:rsidR="00F43664">
        <w:rPr>
          <w:rFonts w:ascii="Times New Roman" w:eastAsia="Times New Roman" w:hAnsi="Times New Roman" w:cs="Times New Roman"/>
          <w:sz w:val="30"/>
          <w:szCs w:val="30"/>
        </w:rPr>
        <w:br/>
      </w:r>
      <w:r w:rsidR="007563C2" w:rsidRPr="00FA05D0">
        <w:rPr>
          <w:rFonts w:ascii="Times New Roman" w:eastAsia="Times New Roman" w:hAnsi="Times New Roman" w:cs="Times New Roman"/>
          <w:sz w:val="30"/>
          <w:szCs w:val="30"/>
        </w:rPr>
        <w:t xml:space="preserve">и принятыми в обществе нормами гуманного отношения к животным, эти животные могут быть изъяты у собственника путем их выкупа лицом, предъявившим соответствующее требование в суд. Цена выкупа определяется соглашением сторон, а в случае спора </w:t>
      </w:r>
      <w:r w:rsidR="004E54F0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7563C2" w:rsidRPr="00FA05D0">
        <w:rPr>
          <w:rFonts w:ascii="Times New Roman" w:eastAsia="Times New Roman" w:hAnsi="Times New Roman" w:cs="Times New Roman"/>
          <w:sz w:val="30"/>
          <w:szCs w:val="30"/>
        </w:rPr>
        <w:t xml:space="preserve"> судом.</w:t>
      </w:r>
      <w:r w:rsidR="007563C2"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</w:p>
    <w:p w14:paraId="3DD6AFD7" w14:textId="50DBE847" w:rsidR="00287FBB" w:rsidRDefault="00874374" w:rsidP="000F43D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Представляется, что пользоваться указанными выше положениями законодательства можно в крайнем случае,</w:t>
      </w:r>
      <w:r w:rsidR="00C50F3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когда у</w:t>
      </w:r>
      <w:r w:rsidR="007A104A">
        <w:rPr>
          <w:rFonts w:ascii="Times New Roman" w:hAnsi="Times New Roman" w:cs="Times New Roman"/>
          <w:sz w:val="30"/>
          <w:szCs w:val="30"/>
        </w:rPr>
        <w:t xml:space="preserve">тихомирить шумных соседей просьбами и уговорами </w:t>
      </w:r>
      <w:r>
        <w:rPr>
          <w:rFonts w:ascii="Times New Roman" w:hAnsi="Times New Roman" w:cs="Times New Roman"/>
          <w:sz w:val="30"/>
          <w:szCs w:val="30"/>
        </w:rPr>
        <w:t xml:space="preserve">не </w:t>
      </w:r>
      <w:r w:rsidR="007A104A">
        <w:rPr>
          <w:rFonts w:ascii="Times New Roman" w:hAnsi="Times New Roman" w:cs="Times New Roman"/>
          <w:sz w:val="30"/>
          <w:szCs w:val="30"/>
        </w:rPr>
        <w:t>получается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02496EE" w14:textId="77777777" w:rsidR="00AC6DF2" w:rsidRDefault="00AC6DF2" w:rsidP="000F43D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30"/>
          <w:szCs w:val="30"/>
        </w:rPr>
      </w:pPr>
    </w:p>
    <w:p w14:paraId="12251A82" w14:textId="51482C14" w:rsidR="00F43664" w:rsidRDefault="00F43664" w:rsidP="00F4366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Помощник прокурора</w:t>
      </w:r>
    </w:p>
    <w:p w14:paraId="34769A09" w14:textId="1728E6D1" w:rsidR="00F43664" w:rsidRDefault="00F43664" w:rsidP="00F4366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А.Д.Якубицкий</w:t>
      </w:r>
      <w:proofErr w:type="spellEnd"/>
    </w:p>
    <w:p w14:paraId="45001693" w14:textId="77777777" w:rsidR="00F43664" w:rsidRDefault="00F43664" w:rsidP="00F43664">
      <w:pPr>
        <w:rPr>
          <w:rFonts w:ascii="Times New Roman" w:hAnsi="Times New Roman" w:cs="Times New Roman"/>
          <w:sz w:val="30"/>
          <w:szCs w:val="30"/>
        </w:rPr>
      </w:pPr>
    </w:p>
    <w:p w14:paraId="2F6ECDEF" w14:textId="77777777" w:rsidR="00F43664" w:rsidRDefault="00F43664" w:rsidP="00F4366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СОГЛАСОВАНО</w:t>
      </w:r>
    </w:p>
    <w:p w14:paraId="48DF1D12" w14:textId="0F8A106C" w:rsidR="00F43664" w:rsidRPr="001A7055" w:rsidRDefault="00F43664" w:rsidP="00F43664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Прокурор 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А.Л.Рудишкин</w:t>
      </w:r>
      <w:proofErr w:type="spellEnd"/>
    </w:p>
    <w:p w14:paraId="46BF21C5" w14:textId="1CB9775E" w:rsidR="00AC6DF2" w:rsidRDefault="00AC6DF2" w:rsidP="00F4366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30"/>
          <w:szCs w:val="30"/>
        </w:rPr>
      </w:pPr>
    </w:p>
    <w:sectPr w:rsidR="00AC6DF2" w:rsidSect="00CB62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DEF"/>
    <w:rsid w:val="00055C41"/>
    <w:rsid w:val="0009098C"/>
    <w:rsid w:val="000F43D0"/>
    <w:rsid w:val="00143E72"/>
    <w:rsid w:val="00205A58"/>
    <w:rsid w:val="00287FBB"/>
    <w:rsid w:val="002D5215"/>
    <w:rsid w:val="002D7C1E"/>
    <w:rsid w:val="00384708"/>
    <w:rsid w:val="00475D39"/>
    <w:rsid w:val="004866CC"/>
    <w:rsid w:val="004A718F"/>
    <w:rsid w:val="004E54F0"/>
    <w:rsid w:val="004F030D"/>
    <w:rsid w:val="005A0CF3"/>
    <w:rsid w:val="006546AF"/>
    <w:rsid w:val="0071054A"/>
    <w:rsid w:val="007563C2"/>
    <w:rsid w:val="007A104A"/>
    <w:rsid w:val="008632DE"/>
    <w:rsid w:val="00874374"/>
    <w:rsid w:val="008F63BD"/>
    <w:rsid w:val="0094230F"/>
    <w:rsid w:val="00AC6DF2"/>
    <w:rsid w:val="00C50F33"/>
    <w:rsid w:val="00C750DD"/>
    <w:rsid w:val="00CB6283"/>
    <w:rsid w:val="00CD161A"/>
    <w:rsid w:val="00CE6343"/>
    <w:rsid w:val="00E20DEF"/>
    <w:rsid w:val="00E97A27"/>
    <w:rsid w:val="00F4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BCE49"/>
  <w15:chartTrackingRefBased/>
  <w15:docId w15:val="{FEF0BD40-65B8-4936-9C54-6E405EBF1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2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Якубицкий Артём Дмитриевич</cp:lastModifiedBy>
  <cp:revision>6</cp:revision>
  <cp:lastPrinted>2026-09-28T14:01:00Z</cp:lastPrinted>
  <dcterms:created xsi:type="dcterms:W3CDTF">2025-06-27T12:11:00Z</dcterms:created>
  <dcterms:modified xsi:type="dcterms:W3CDTF">2026-09-28T14:39:00Z</dcterms:modified>
</cp:coreProperties>
</file>